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CF" w:rsidRDefault="00B6153B" w:rsidP="00B6153B">
      <w:pPr>
        <w:rPr>
          <w:lang w:val="uk-UA"/>
        </w:rPr>
      </w:pPr>
      <w:r>
        <w:rPr>
          <w:rFonts w:ascii="Arial" w:hAnsi="Arial" w:cs="Arial"/>
          <w:color w:val="99A2AA"/>
          <w:sz w:val="18"/>
          <w:szCs w:val="18"/>
          <w:shd w:val="clear" w:color="auto" w:fill="FFFFFF"/>
          <w:lang w:val="uk-UA"/>
        </w:rPr>
        <w:tab/>
      </w:r>
    </w:p>
    <w:tbl>
      <w:tblPr>
        <w:tblW w:w="8101" w:type="dxa"/>
        <w:tblInd w:w="98" w:type="dxa"/>
        <w:tblLook w:val="04A0"/>
      </w:tblPr>
      <w:tblGrid>
        <w:gridCol w:w="4880"/>
        <w:gridCol w:w="277"/>
        <w:gridCol w:w="940"/>
        <w:gridCol w:w="960"/>
        <w:gridCol w:w="1300"/>
      </w:tblGrid>
      <w:tr w:rsidR="00A775D8" w:rsidRPr="00A775D8" w:rsidTr="00A775D8">
        <w:trPr>
          <w:trHeight w:val="324"/>
        </w:trPr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  <w:t xml:space="preserve">В  </w:t>
            </w:r>
            <w:r w:rsidRPr="00A775D8">
              <w:rPr>
                <w:rFonts w:ascii="Arial" w:eastAsia="Times New Roman" w:hAnsi="Arial" w:cs="Arial"/>
                <w:color w:val="99A2AA"/>
                <w:sz w:val="24"/>
                <w:szCs w:val="24"/>
                <w:lang w:val="uk-UA" w:eastAsia="ru-RU"/>
              </w:rPr>
              <w:t>школі 45 Сучасні Хімія і Біологія</w:t>
            </w:r>
          </w:p>
        </w:tc>
        <w:tc>
          <w:tcPr>
            <w:tcW w:w="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75D8" w:rsidRPr="00A775D8" w:rsidTr="00A775D8">
        <w:trPr>
          <w:trHeight w:val="492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D8" w:rsidRPr="00A775D8" w:rsidRDefault="00A775D8" w:rsidP="00A775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</w:pPr>
            <w:r w:rsidRPr="00A775D8"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  <w:t xml:space="preserve">вид </w:t>
            </w:r>
            <w:proofErr w:type="spellStart"/>
            <w:r w:rsidRPr="00A775D8"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  <w:t>матеріалу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D8" w:rsidRPr="00A775D8" w:rsidRDefault="00A775D8" w:rsidP="00A775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A775D8"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  <w:t>Ц</w:t>
            </w:r>
            <w:proofErr w:type="gramEnd"/>
            <w:r w:rsidRPr="00A775D8"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  <w:t>іна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D8" w:rsidRPr="00A775D8" w:rsidRDefault="00A775D8" w:rsidP="00A775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</w:pPr>
            <w:r w:rsidRPr="00A775D8"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D8" w:rsidRPr="00A775D8" w:rsidRDefault="00A775D8" w:rsidP="00A775D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</w:pPr>
            <w:proofErr w:type="spellStart"/>
            <w:r w:rsidRPr="00A775D8"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  <w:t>вартість</w:t>
            </w:r>
            <w:proofErr w:type="spellEnd"/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Ваги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електронні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(ДО 200 ГР)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250,00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штатив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лабораторний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хімічний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комбінований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12000,00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термометр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електроний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250,00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дошка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для сушки посуду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1571,00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1571,00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наклейкина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хімічний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посуд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1095,00</w:t>
            </w:r>
          </w:p>
        </w:tc>
      </w:tr>
      <w:tr w:rsidR="00A775D8" w:rsidRPr="00A775D8" w:rsidTr="00A775D8">
        <w:trPr>
          <w:trHeight w:val="372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ложуа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спалювання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речовин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щипці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тігельні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248,00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744,00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іпетка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дозатор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900,00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банка для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промивання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1420,00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чашка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Петрі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скло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308,00</w:t>
            </w:r>
          </w:p>
        </w:tc>
      </w:tr>
      <w:tr w:rsidR="00A775D8" w:rsidRPr="00A775D8" w:rsidTr="00A775D8">
        <w:trPr>
          <w:trHeight w:val="336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ійка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розподільна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206,00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618,00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ійка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конічна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D = 75 -110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710,00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паличка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скляна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210,00</w:t>
            </w:r>
          </w:p>
        </w:tc>
      </w:tr>
      <w:tr w:rsidR="00A775D8" w:rsidRPr="00A775D8" w:rsidTr="00A775D8">
        <w:trPr>
          <w:trHeight w:val="324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циліндр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вимірювальний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50 МЛ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225,00</w:t>
            </w:r>
          </w:p>
        </w:tc>
      </w:tr>
      <w:tr w:rsidR="00A775D8" w:rsidRPr="00A775D8" w:rsidTr="00A775D8">
        <w:trPr>
          <w:trHeight w:val="34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стакан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низький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250 МЛ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зі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шкалою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520,00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індікаторний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папі</w:t>
            </w:r>
            <w:proofErr w:type="gram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1420,00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фільтрувальний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папі</w:t>
            </w:r>
            <w:proofErr w:type="gram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360,00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чаша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випарювальна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225,00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посуд для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зберігання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реактиві</w:t>
            </w:r>
            <w:proofErr w:type="gram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480,00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крапельниця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Шустера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2100,00</w:t>
            </w:r>
          </w:p>
        </w:tc>
      </w:tr>
      <w:tr w:rsidR="00A775D8" w:rsidRPr="00A775D8" w:rsidTr="00A775D8">
        <w:trPr>
          <w:trHeight w:val="312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шпатель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фарфоровий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200 ММ (№3)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93,00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930,00</w:t>
            </w:r>
          </w:p>
        </w:tc>
      </w:tr>
      <w:tr w:rsidR="00A775D8" w:rsidRPr="00A775D8" w:rsidTr="00A775D8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ложка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фарфорова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200 ММ (№3)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370,00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матеріальна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банка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дозатором для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кристалічних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реактиві</w:t>
            </w:r>
            <w:proofErr w:type="gram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200,00</w:t>
            </w:r>
          </w:p>
        </w:tc>
      </w:tr>
      <w:tr w:rsidR="00A775D8" w:rsidRPr="00A775D8" w:rsidTr="00A775D8">
        <w:trPr>
          <w:trHeight w:val="360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фільтри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(ДИАМЕТР 70 ММ,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біла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</w:t>
            </w:r>
            <w:proofErr w:type="gram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ічка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НАБОР №1</w:t>
            </w:r>
            <w:proofErr w:type="gram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""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кислоти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290,00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580,00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НАБОР 3 </w:t>
            </w:r>
            <w:proofErr w:type="gram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</w:t>
            </w:r>
            <w:proofErr w:type="gram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""луга""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320,00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НАБОР №6</w:t>
            </w:r>
            <w:proofErr w:type="gram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""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органічні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речовини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490,00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490,00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НАБОР №11 С ""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солі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демонстраційних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ідів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330,00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330,00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НАБОР №13 </w:t>
            </w:r>
            <w:proofErr w:type="gram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</w:t>
            </w:r>
            <w:proofErr w:type="gram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""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галогени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429,00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429,00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НАБОР №14 </w:t>
            </w:r>
            <w:proofErr w:type="gram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</w:t>
            </w:r>
            <w:proofErr w:type="gram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""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сульфати,,сульфіти,сульфіди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475,00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475,00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НАБОР №16 </w:t>
            </w:r>
            <w:proofErr w:type="gram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</w:t>
            </w:r>
            <w:proofErr w:type="gram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""метали та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оксиди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572,00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572,00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НАБОР №17</w:t>
            </w:r>
            <w:proofErr w:type="gram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""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нітрати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190,00</w:t>
            </w:r>
          </w:p>
        </w:tc>
      </w:tr>
      <w:tr w:rsidR="00A775D8" w:rsidRPr="00A775D8" w:rsidTr="00A775D8">
        <w:trPr>
          <w:trHeight w:val="372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НАБОР №21 </w:t>
            </w:r>
            <w:proofErr w:type="gram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</w:t>
            </w:r>
            <w:proofErr w:type="gram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""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неорганічні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речовини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352,00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352,00</w:t>
            </w:r>
          </w:p>
        </w:tc>
      </w:tr>
      <w:tr w:rsidR="00A775D8" w:rsidRPr="00A775D8" w:rsidTr="00A775D8">
        <w:trPr>
          <w:trHeight w:val="348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НАБОР №11 С ""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солі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демонстративних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іджень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"" 2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270,00</w:t>
            </w:r>
          </w:p>
        </w:tc>
      </w:tr>
      <w:tr w:rsidR="00A775D8" w:rsidRPr="00A775D8" w:rsidTr="00A775D8">
        <w:trPr>
          <w:trHeight w:val="480"/>
        </w:trPr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НАБОР ХИМИЧЕСКИХ РЕАКТИВОВ ДЛЯ КАБИНЕТА ХИМИИ ОБЩЕОБРАЗОВАТЕЛЬНОГО УЧЕБНОГО ЗАВЕДЕНИЯ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4700,00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4700,00</w:t>
            </w:r>
          </w:p>
        </w:tc>
      </w:tr>
      <w:tr w:rsidR="00A775D8" w:rsidRPr="00A775D8" w:rsidTr="00A775D8">
        <w:trPr>
          <w:trHeight w:val="33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Загальна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вартість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</w:t>
            </w:r>
            <w:proofErr w:type="gramEnd"/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іалів</w:t>
            </w:r>
            <w:proofErr w:type="spellEnd"/>
          </w:p>
        </w:tc>
        <w:tc>
          <w:tcPr>
            <w:tcW w:w="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A775D8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</w:pPr>
            <w:r w:rsidRPr="00A775D8"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  <w:t>36714,00</w:t>
            </w:r>
          </w:p>
        </w:tc>
      </w:tr>
      <w:tr w:rsidR="00A775D8" w:rsidRPr="00A775D8" w:rsidTr="00A775D8">
        <w:trPr>
          <w:trHeight w:val="34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Непередбачені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10%: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3671,4</w:t>
            </w:r>
          </w:p>
        </w:tc>
      </w:tr>
      <w:tr w:rsidR="00A775D8" w:rsidRPr="00A775D8" w:rsidTr="00A775D8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проєкту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75D8">
              <w:rPr>
                <w:rFonts w:ascii="Calibri" w:eastAsia="Times New Roman" w:hAnsi="Calibri" w:cs="Times New Roman"/>
                <w:color w:val="000000"/>
                <w:lang w:eastAsia="ru-RU"/>
              </w:rPr>
              <w:t>40385,4</w:t>
            </w:r>
          </w:p>
        </w:tc>
      </w:tr>
      <w:tr w:rsidR="00A775D8" w:rsidRPr="00A775D8" w:rsidTr="00A775D8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D8" w:rsidRPr="00A775D8" w:rsidRDefault="00A775D8" w:rsidP="00A7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6153B" w:rsidRDefault="00B6153B" w:rsidP="00B6153B">
      <w:pPr>
        <w:rPr>
          <w:lang w:val="uk-UA"/>
        </w:rPr>
      </w:pPr>
    </w:p>
    <w:tbl>
      <w:tblPr>
        <w:tblpPr w:leftFromText="180" w:rightFromText="180" w:vertAnchor="text" w:horzAnchor="margin" w:tblpY="-502"/>
        <w:tblW w:w="8259" w:type="dxa"/>
        <w:tblLook w:val="04A0"/>
      </w:tblPr>
      <w:tblGrid>
        <w:gridCol w:w="582"/>
        <w:gridCol w:w="2918"/>
        <w:gridCol w:w="1281"/>
        <w:gridCol w:w="1114"/>
        <w:gridCol w:w="1219"/>
        <w:gridCol w:w="1145"/>
      </w:tblGrid>
      <w:tr w:rsidR="00B6153B" w:rsidRPr="009A7CCF" w:rsidTr="009A7CCF">
        <w:trPr>
          <w:trHeight w:val="444"/>
        </w:trPr>
        <w:tc>
          <w:tcPr>
            <w:tcW w:w="8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0736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lastRenderedPageBreak/>
              <w:t>В  школі 45 Сучасні Хімія і Біологія</w:t>
            </w:r>
          </w:p>
        </w:tc>
      </w:tr>
      <w:tr w:rsidR="00B6153B" w:rsidRPr="000736BE" w:rsidTr="009A7CCF">
        <w:trPr>
          <w:trHeight w:val="528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Вид </w:t>
            </w:r>
            <w:proofErr w:type="spellStart"/>
            <w:r w:rsidRPr="000736B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матеріалу</w:t>
            </w:r>
            <w:proofErr w:type="spellEnd"/>
            <w:r w:rsidRPr="000736B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0736B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послуги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6B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Необхідна</w:t>
            </w:r>
            <w:proofErr w:type="spellEnd"/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6B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Одиниця</w:t>
            </w:r>
            <w:proofErr w:type="spellEnd"/>
            <w:r w:rsidRPr="000736B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36B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виміру</w:t>
            </w:r>
            <w:proofErr w:type="spellEnd"/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  <w:t>Ц</w:t>
            </w:r>
            <w:proofErr w:type="gramEnd"/>
            <w:r w:rsidRPr="000736B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іна</w:t>
            </w:r>
            <w:proofErr w:type="spellEnd"/>
            <w:r w:rsidRPr="000736B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0736B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одиницю</w:t>
            </w:r>
            <w:proofErr w:type="spellEnd"/>
            <w:r w:rsidRPr="000736B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736B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6B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 w:rsidRPr="000736B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736B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0736B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B6153B" w:rsidRPr="000736BE" w:rsidTr="009A7CCF">
        <w:trPr>
          <w:trHeight w:val="528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736B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0736B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9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6B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  <w:t>кількість</w:t>
            </w:r>
            <w:proofErr w:type="spellEnd"/>
          </w:p>
        </w:tc>
        <w:tc>
          <w:tcPr>
            <w:tcW w:w="11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6153B" w:rsidRPr="000736BE" w:rsidTr="009A7CCF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демонтаж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кафедри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280,00</w:t>
            </w:r>
          </w:p>
        </w:tc>
      </w:tr>
      <w:tr w:rsidR="00B6153B" w:rsidRPr="000736BE" w:rsidTr="009A7CCF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розмивка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стелі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540,00</w:t>
            </w:r>
          </w:p>
        </w:tc>
      </w:tr>
      <w:tr w:rsidR="00B6153B" w:rsidRPr="000736BE" w:rsidTr="009A7CCF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фарбування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стелі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1 215,00</w:t>
            </w:r>
          </w:p>
        </w:tc>
      </w:tr>
      <w:tr w:rsidR="00B6153B" w:rsidRPr="000736BE" w:rsidTr="009A7CCF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укладання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лінолеуму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11 160,00</w:t>
            </w:r>
          </w:p>
        </w:tc>
      </w:tr>
      <w:tr w:rsidR="00B6153B" w:rsidRPr="000736BE" w:rsidTr="009A7CCF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інолеум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ширина 3м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24 552,00</w:t>
            </w:r>
          </w:p>
        </w:tc>
      </w:tr>
      <w:tr w:rsidR="00B6153B" w:rsidRPr="000736BE" w:rsidTr="009A7CCF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посилення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каркаса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перестенка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840,00</w:t>
            </w:r>
          </w:p>
        </w:tc>
      </w:tr>
      <w:tr w:rsidR="00B6153B" w:rsidRPr="000736BE" w:rsidTr="009A7CC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монтаж </w:t>
            </w: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інтуса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4 200,00</w:t>
            </w:r>
          </w:p>
        </w:tc>
      </w:tr>
      <w:tr w:rsidR="00B6153B" w:rsidRPr="000736BE" w:rsidTr="009A7CCF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шпаклівка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ін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B6153B" w:rsidRPr="000736BE" w:rsidTr="009A7CC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укладка OSB 22 на </w:t>
            </w: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ідлогу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кафедри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444,00</w:t>
            </w:r>
          </w:p>
        </w:tc>
      </w:tr>
      <w:tr w:rsidR="00B6153B" w:rsidRPr="000736BE" w:rsidTr="009A7CCF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монтаж </w:t>
            </w: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gram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ітильників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600х600 мм в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підвісній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стелі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960,00</w:t>
            </w:r>
          </w:p>
        </w:tc>
      </w:tr>
      <w:tr w:rsidR="00B6153B" w:rsidRPr="000736BE" w:rsidTr="009A7CC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установка розеток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ідрозетниками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390,00</w:t>
            </w:r>
          </w:p>
        </w:tc>
      </w:tr>
      <w:tr w:rsidR="00B6153B" w:rsidRPr="000736BE" w:rsidTr="009A7CCF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прокладка кабелю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960,00</w:t>
            </w:r>
          </w:p>
        </w:tc>
      </w:tr>
      <w:tr w:rsidR="00B6153B" w:rsidRPr="000736BE" w:rsidTr="009A7CC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установка автомата 16А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</w:tr>
      <w:tr w:rsidR="00B6153B" w:rsidRPr="000736BE" w:rsidTr="009A7CCF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дверного</w:t>
            </w:r>
            <w:proofErr w:type="gram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блоку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фурнітурою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лиштвою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до 1000мм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B6153B" w:rsidRPr="000736BE" w:rsidTr="009A7CCF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штукатурка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укосі</w:t>
            </w:r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1 785,00</w:t>
            </w:r>
          </w:p>
        </w:tc>
      </w:tr>
      <w:tr w:rsidR="00B6153B" w:rsidRPr="000736BE" w:rsidTr="009A7CCF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фарбування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укосі</w:t>
            </w:r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952,00</w:t>
            </w:r>
          </w:p>
        </w:tc>
      </w:tr>
      <w:tr w:rsidR="00B6153B" w:rsidRPr="000736BE" w:rsidTr="009A7CCF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саморізи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металу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60мм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381,84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1 145,52</w:t>
            </w:r>
          </w:p>
        </w:tc>
      </w:tr>
      <w:tr w:rsidR="00B6153B" w:rsidRPr="000736BE" w:rsidTr="009A7CCF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клей для </w:t>
            </w: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інолеуму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7кг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BauGut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539,20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539,20</w:t>
            </w:r>
          </w:p>
        </w:tc>
      </w:tr>
      <w:tr w:rsidR="00B6153B" w:rsidRPr="000736BE" w:rsidTr="009A7CCF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лист</w:t>
            </w: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 xml:space="preserve"> OSB 22 1250x2500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swiss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crono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1 668,00</w:t>
            </w:r>
          </w:p>
        </w:tc>
      </w:tr>
      <w:tr w:rsidR="00B6153B" w:rsidRPr="000736BE" w:rsidTr="009A7CCF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</w:t>
            </w:r>
            <w:proofErr w:type="gram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інтус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пластиковий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2 210,00</w:t>
            </w:r>
          </w:p>
        </w:tc>
      </w:tr>
      <w:tr w:rsidR="00B6153B" w:rsidRPr="000736BE" w:rsidTr="009A7CC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куточок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внутрішній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428,40</w:t>
            </w:r>
          </w:p>
        </w:tc>
      </w:tr>
      <w:tr w:rsidR="00B6153B" w:rsidRPr="000736BE" w:rsidTr="009A7CCF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куточок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зовнішній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476,00</w:t>
            </w:r>
          </w:p>
        </w:tc>
      </w:tr>
      <w:tr w:rsidR="00B6153B" w:rsidRPr="000736BE" w:rsidTr="009A7CCF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з'єднувач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384,00</w:t>
            </w:r>
          </w:p>
        </w:tc>
      </w:tr>
      <w:tr w:rsidR="00B6153B" w:rsidRPr="000736BE" w:rsidTr="009A7CC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gram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ітильники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 xml:space="preserve"> LED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Luxray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 xml:space="preserve"> 442LED 48</w:t>
            </w: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305,50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3 666,00</w:t>
            </w:r>
          </w:p>
        </w:tc>
      </w:tr>
      <w:tr w:rsidR="00B6153B" w:rsidRPr="000736BE" w:rsidTr="009A7CC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розетки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ідрозетниками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B6153B" w:rsidRPr="000736BE" w:rsidTr="009A7CCF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автомат 16А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E.Next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53,00</w:t>
            </w:r>
          </w:p>
        </w:tc>
      </w:tr>
      <w:tr w:rsidR="00B6153B" w:rsidRPr="000736BE" w:rsidTr="009A7CCF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коробка для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атомат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Літмаш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</w:tr>
      <w:tr w:rsidR="00B6153B" w:rsidRPr="000736BE" w:rsidTr="009A7CCF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провід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ШВВП 2х2.5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24,42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390,72</w:t>
            </w:r>
          </w:p>
        </w:tc>
      </w:tr>
      <w:tr w:rsidR="00B6153B" w:rsidRPr="000736BE" w:rsidTr="009A7CCF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двері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2000х700х36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2 098,98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2 098,98</w:t>
            </w:r>
          </w:p>
        </w:tc>
      </w:tr>
      <w:tr w:rsidR="00B6153B" w:rsidRPr="000736BE" w:rsidTr="009A7CCF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футорка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права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3/4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274,00</w:t>
            </w:r>
          </w:p>
        </w:tc>
      </w:tr>
      <w:tr w:rsidR="00B6153B" w:rsidRPr="000736BE" w:rsidTr="009A7CCF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фарба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водоемульсійна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AURA 10 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819,97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819,97</w:t>
            </w:r>
          </w:p>
        </w:tc>
      </w:tr>
      <w:tr w:rsidR="00B6153B" w:rsidRPr="000736BE" w:rsidTr="009A7CCF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грунтовка AURA 5 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168,95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168,95</w:t>
            </w:r>
          </w:p>
        </w:tc>
      </w:tr>
      <w:tr w:rsidR="00B6153B" w:rsidRPr="000736BE" w:rsidTr="009A7CCF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з'єднувальна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планка для </w:t>
            </w: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інолеуму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189,40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947,00</w:t>
            </w:r>
          </w:p>
        </w:tc>
      </w:tr>
      <w:tr w:rsidR="00B6153B" w:rsidRPr="000736BE" w:rsidTr="009A7CCF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шпаклівка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BauGut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25кг старт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112,64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337,92</w:t>
            </w:r>
          </w:p>
        </w:tc>
      </w:tr>
      <w:tr w:rsidR="00B6153B" w:rsidRPr="000736BE" w:rsidTr="009A7CCF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шпаклівка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BauGut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25кг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фініш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111,58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223,16</w:t>
            </w:r>
          </w:p>
        </w:tc>
      </w:tr>
      <w:tr w:rsidR="00B6153B" w:rsidRPr="000736BE" w:rsidTr="009A7CCF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іпсокартон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PLATO 9.5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Aquastop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2500x1250x9.5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156,30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1 563,00</w:t>
            </w:r>
          </w:p>
        </w:tc>
      </w:tr>
      <w:tr w:rsidR="00B6153B" w:rsidRPr="000736BE" w:rsidTr="009A7CCF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іль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СД60х27 3м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2 142,00</w:t>
            </w:r>
          </w:p>
        </w:tc>
      </w:tr>
      <w:tr w:rsidR="00B6153B" w:rsidRPr="000736BE" w:rsidTr="009A7CCF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круг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абразивний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125x2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308,00</w:t>
            </w:r>
          </w:p>
        </w:tc>
      </w:tr>
      <w:tr w:rsidR="00B6153B" w:rsidRPr="000736BE" w:rsidTr="009A7CCF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ідготовка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підлоги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під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ліноліум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9 300,00</w:t>
            </w:r>
          </w:p>
        </w:tc>
      </w:tr>
      <w:tr w:rsidR="00B6153B" w:rsidRPr="000736BE" w:rsidTr="009A7CCF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Загальна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матер</w:t>
            </w:r>
            <w:proofErr w:type="gram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іалів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84 289,32</w:t>
            </w:r>
          </w:p>
        </w:tc>
      </w:tr>
      <w:tr w:rsidR="00B6153B" w:rsidRPr="000736BE" w:rsidTr="009A7CCF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3B" w:rsidRPr="000736BE" w:rsidRDefault="00B6153B" w:rsidP="009A7C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Непередбачені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витрати</w:t>
            </w:r>
            <w:proofErr w:type="spellEnd"/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15%: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12643,4</w:t>
            </w:r>
          </w:p>
        </w:tc>
      </w:tr>
      <w:tr w:rsidR="00B6153B" w:rsidRPr="000736BE" w:rsidTr="009A7CCF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Бюджет проекту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73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96932,72</w:t>
            </w:r>
          </w:p>
        </w:tc>
      </w:tr>
      <w:tr w:rsidR="00B6153B" w:rsidRPr="000736BE" w:rsidTr="009A7CCF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53B" w:rsidRPr="000736BE" w:rsidRDefault="00B6153B" w:rsidP="009A7C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6153B" w:rsidRPr="000736BE" w:rsidRDefault="00B6153B" w:rsidP="00B6153B">
      <w:pPr>
        <w:rPr>
          <w:sz w:val="16"/>
          <w:szCs w:val="16"/>
          <w:lang w:val="uk-UA"/>
        </w:rPr>
      </w:pPr>
    </w:p>
    <w:p w:rsidR="00B6153B" w:rsidRPr="000736BE" w:rsidRDefault="00B6153B" w:rsidP="00B6153B">
      <w:pPr>
        <w:rPr>
          <w:sz w:val="16"/>
          <w:szCs w:val="16"/>
          <w:lang w:val="uk-UA"/>
        </w:rPr>
      </w:pPr>
    </w:p>
    <w:p w:rsidR="00B6153B" w:rsidRPr="000736BE" w:rsidRDefault="00B6153B" w:rsidP="00B6153B">
      <w:pPr>
        <w:rPr>
          <w:sz w:val="16"/>
          <w:szCs w:val="16"/>
          <w:lang w:val="uk-UA"/>
        </w:rPr>
      </w:pPr>
    </w:p>
    <w:p w:rsidR="00B6153B" w:rsidRPr="000736BE" w:rsidRDefault="00B6153B" w:rsidP="00B6153B">
      <w:pPr>
        <w:rPr>
          <w:sz w:val="16"/>
          <w:szCs w:val="16"/>
          <w:lang w:val="uk-UA"/>
        </w:rPr>
      </w:pPr>
    </w:p>
    <w:p w:rsidR="00B6153B" w:rsidRPr="000736BE" w:rsidRDefault="00B6153B" w:rsidP="00B6153B">
      <w:pPr>
        <w:rPr>
          <w:sz w:val="16"/>
          <w:szCs w:val="16"/>
          <w:lang w:val="uk-UA"/>
        </w:rPr>
      </w:pPr>
    </w:p>
    <w:p w:rsidR="00B6153B" w:rsidRPr="000736BE" w:rsidRDefault="00B6153B" w:rsidP="00B6153B">
      <w:pPr>
        <w:rPr>
          <w:sz w:val="16"/>
          <w:szCs w:val="16"/>
          <w:lang w:val="uk-UA"/>
        </w:rPr>
      </w:pPr>
    </w:p>
    <w:p w:rsidR="00B6153B" w:rsidRPr="000736BE" w:rsidRDefault="00B6153B" w:rsidP="00B6153B">
      <w:pPr>
        <w:rPr>
          <w:sz w:val="16"/>
          <w:szCs w:val="16"/>
          <w:lang w:val="uk-UA"/>
        </w:rPr>
      </w:pPr>
    </w:p>
    <w:p w:rsidR="00B6153B" w:rsidRDefault="00B6153B" w:rsidP="00B6153B">
      <w:pPr>
        <w:rPr>
          <w:lang w:val="uk-UA"/>
        </w:rPr>
      </w:pPr>
    </w:p>
    <w:p w:rsidR="00B6153B" w:rsidRDefault="00B6153B" w:rsidP="00B6153B">
      <w:pPr>
        <w:rPr>
          <w:lang w:val="uk-UA"/>
        </w:rPr>
      </w:pPr>
    </w:p>
    <w:p w:rsidR="00B6153B" w:rsidRDefault="00B6153B" w:rsidP="00B6153B">
      <w:pPr>
        <w:rPr>
          <w:lang w:val="uk-UA"/>
        </w:rPr>
      </w:pPr>
    </w:p>
    <w:p w:rsidR="00B6153B" w:rsidRDefault="00B6153B" w:rsidP="00B6153B">
      <w:pPr>
        <w:rPr>
          <w:lang w:val="uk-UA"/>
        </w:rPr>
      </w:pPr>
    </w:p>
    <w:p w:rsidR="00B6153B" w:rsidRPr="005F5BFF" w:rsidRDefault="00B6153B" w:rsidP="00B6153B">
      <w:pPr>
        <w:rPr>
          <w:lang w:val="uk-UA"/>
        </w:rPr>
      </w:pPr>
    </w:p>
    <w:p w:rsidR="00460EE7" w:rsidRDefault="00460EE7"/>
    <w:sectPr w:rsidR="00460EE7" w:rsidSect="009A7CC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153B"/>
    <w:rsid w:val="001D2690"/>
    <w:rsid w:val="002E4127"/>
    <w:rsid w:val="00460EE7"/>
    <w:rsid w:val="00897DBC"/>
    <w:rsid w:val="009A7CCF"/>
    <w:rsid w:val="00A775D8"/>
    <w:rsid w:val="00B6153B"/>
    <w:rsid w:val="00E6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3B"/>
  </w:style>
  <w:style w:type="paragraph" w:styleId="3">
    <w:name w:val="heading 3"/>
    <w:basedOn w:val="a"/>
    <w:link w:val="30"/>
    <w:uiPriority w:val="9"/>
    <w:qFormat/>
    <w:rsid w:val="00B61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1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6153B"/>
    <w:rPr>
      <w:b/>
      <w:bCs/>
    </w:rPr>
  </w:style>
  <w:style w:type="paragraph" w:styleId="a4">
    <w:name w:val="Normal (Web)"/>
    <w:basedOn w:val="a"/>
    <w:uiPriority w:val="99"/>
    <w:semiHidden/>
    <w:unhideWhenUsed/>
    <w:rsid w:val="00B6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2021-05-13T14:29:00Z</dcterms:created>
  <dcterms:modified xsi:type="dcterms:W3CDTF">2021-05-13T15:45:00Z</dcterms:modified>
</cp:coreProperties>
</file>