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81A25" w14:textId="64836715" w:rsidR="00CC1537" w:rsidRPr="00CC1537" w:rsidRDefault="00CC1537" w:rsidP="00CC1537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37">
        <w:rPr>
          <w:rFonts w:ascii="Times New Roman" w:hAnsi="Times New Roman" w:cs="Times New Roman"/>
          <w:b/>
          <w:bCs/>
          <w:sz w:val="28"/>
          <w:szCs w:val="28"/>
        </w:rPr>
        <w:t>Комерційні пропозиції - Музичне навчання із задоволенням. Мотивація. Реалізація. Успіх.</w:t>
      </w:r>
    </w:p>
    <w:p w14:paraId="2A4CB39A" w14:textId="77777777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 xml:space="preserve">Цифрове піаніно YAMAHA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Clavinova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CLP-725 (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Polished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Ebony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>)</w:t>
      </w:r>
    </w:p>
    <w:p w14:paraId="5B92EF8A" w14:textId="3715F73E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https://jam.ua/ua/yamaha-clavinova-clp725pe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C5DBF" w14:textId="77777777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 xml:space="preserve">Акордеон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Weltmeister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Perle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26/48/II/3</w:t>
      </w:r>
    </w:p>
    <w:p w14:paraId="22A52F59" w14:textId="7A88F097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https://4club.com.ua/akkordeon-weltmeister-perle-26-48-11-3/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61D55" w14:textId="77777777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 xml:space="preserve">Мостик для скрипки 1/2-3/4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Kun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Collapsible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200C</w:t>
      </w:r>
    </w:p>
    <w:p w14:paraId="097021F8" w14:textId="12B1D87F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https://struny.com.ua/product/mostik-dlya-skripki-12-34-kun-collapsible-200c/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43517" w14:textId="77777777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 xml:space="preserve">Класична гітара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Paco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Castillo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201</w:t>
      </w:r>
    </w:p>
    <w:p w14:paraId="6105F1A8" w14:textId="2E0E1F0F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https://luxpro.ua/p20808-gitara_model_201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4A913" w14:textId="77777777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 xml:space="preserve">Чохол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RockBag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20518</w:t>
      </w:r>
    </w:p>
    <w:p w14:paraId="7FA71F15" w14:textId="6FC23147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https://rozetka.com.ua/ua/rockbag_rb20518/p274692/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05905" w14:textId="1626A0E0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 xml:space="preserve">Бас-гітара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акустическая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IBANEZ AEB8E</w:t>
      </w:r>
    </w:p>
    <w:p w14:paraId="10440057" w14:textId="62611BE9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https://1-m.com.ua/bas-gitara_akusticheskaya_ibanez_aeb8e_black/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614BC" w14:textId="77777777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1537">
        <w:rPr>
          <w:rFonts w:ascii="Times New Roman" w:hAnsi="Times New Roman" w:cs="Times New Roman"/>
          <w:sz w:val="24"/>
          <w:szCs w:val="24"/>
        </w:rPr>
        <w:t>Напівакустична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гітара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Harley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Benton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HB-35 VB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Vintage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Series</w:t>
      </w:r>
      <w:proofErr w:type="spellEnd"/>
    </w:p>
    <w:p w14:paraId="421648F0" w14:textId="77CA69D1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https://muzdrive.com.ua/harley-benton-hb-35-vb-vintage-series/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218C0" w14:textId="77777777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>Укулеле концерт з підключенням FLIGHT DUC 323 MAH/EQ</w:t>
      </w:r>
    </w:p>
    <w:p w14:paraId="48C6FB1A" w14:textId="6DE88FEA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http://accord.net.ua/gitari/ukulele/flight-duc323-ceq-ukulele-koncert-s-podkljucheniem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AE54F" w14:textId="77777777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>Акустична скрипка STENTOR 1018E STUDENT STANDARD 1/2</w:t>
      </w:r>
    </w:p>
    <w:p w14:paraId="0DE60783" w14:textId="6DAAC14C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https://jam.ua/ua/skripka-stentor-1018e-student-standard-12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C86CC" w14:textId="18B07034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 xml:space="preserve">Домра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Пріма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Trembita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Д-01</w:t>
      </w:r>
    </w:p>
    <w:p w14:paraId="766C0364" w14:textId="1787ADC5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https://showtechnica.com.ua/ua/domra-prima-trembita-d-01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B17E1" w14:textId="6A56D210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1537">
        <w:rPr>
          <w:rFonts w:ascii="Times New Roman" w:hAnsi="Times New Roman" w:cs="Times New Roman"/>
          <w:sz w:val="24"/>
          <w:szCs w:val="24"/>
        </w:rPr>
        <w:t>Комбопідсилювач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MUSTANG LT50</w:t>
      </w:r>
    </w:p>
    <w:p w14:paraId="125FD2A8" w14:textId="69BB361E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https://luxpro.ua/p57477-kombousilitel_mustang_lt50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F72E8" w14:textId="30EB510F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>Інструментальний мікрофон PRA383XLR</w:t>
      </w:r>
    </w:p>
    <w:p w14:paraId="1BB81456" w14:textId="71159FE7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https://luxpro.ua/p35052-instrumentalniy_mikrofon_pra383xlr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0F564" w14:textId="1512F9F7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 xml:space="preserve">Мікрофон VL21-C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Lanen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Violin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Alto</w:t>
      </w:r>
      <w:proofErr w:type="spellEnd"/>
    </w:p>
    <w:p w14:paraId="5A02E879" w14:textId="608B8EE7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https://luxpro.ua/p62257-mikrofon_vl21-c_lanen_violin_alto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D6092" w14:textId="77777777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 xml:space="preserve">Радіосистема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Prodipe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UHF B210 DSP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Headset</w:t>
      </w:r>
      <w:proofErr w:type="spellEnd"/>
    </w:p>
    <w:p w14:paraId="7C8E891E" w14:textId="64C22E58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https://luxpro.ua/p42668-radiosistema_uhf_b210_dsp_solo_headset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33C86" w14:textId="77777777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 xml:space="preserve">Ксилофон ADAMS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Solist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2XFS2LRV401</w:t>
      </w:r>
    </w:p>
    <w:p w14:paraId="53C5A9D0" w14:textId="48187A7A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https://4club.com.ua/ksilofon-adams-solist-2xfs2lrv40/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74C48" w14:textId="60B6E28D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 xml:space="preserve">Тренувальний двосторонній пед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Evans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RealFeel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12" </w:t>
      </w:r>
    </w:p>
    <w:p w14:paraId="00562912" w14:textId="28C1A930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https://jam.ua/ua/hq_percussion_rf12d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252E3" w14:textId="77777777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 xml:space="preserve">Тренувальний двосторонній пед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Evans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RealFeel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6"</w:t>
      </w:r>
    </w:p>
    <w:p w14:paraId="30E27C8C" w14:textId="1F39741E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https://jam.ua/ua/hq_percussion_rf6d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AC9CD" w14:textId="77777777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 xml:space="preserve">Альт саксофон J.MICHAEL AL-600 (P)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Alto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Saxophone</w:t>
      </w:r>
      <w:proofErr w:type="spellEnd"/>
    </w:p>
    <w:p w14:paraId="791CB07C" w14:textId="1D951AAC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https://jam.ua/ua/jmichael-alto-sax-al600p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B7E48" w14:textId="578EC566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>Флейта-</w:t>
      </w:r>
      <w:r w:rsidR="00677F1F" w:rsidRPr="00CC1537">
        <w:rPr>
          <w:rFonts w:ascii="Times New Roman" w:hAnsi="Times New Roman" w:cs="Times New Roman"/>
          <w:sz w:val="24"/>
          <w:szCs w:val="24"/>
        </w:rPr>
        <w:t>пікколо</w:t>
      </w:r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Roy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537">
        <w:rPr>
          <w:rFonts w:ascii="Times New Roman" w:hAnsi="Times New Roman" w:cs="Times New Roman"/>
          <w:sz w:val="24"/>
          <w:szCs w:val="24"/>
        </w:rPr>
        <w:t>Benson</w:t>
      </w:r>
      <w:proofErr w:type="spellEnd"/>
      <w:r w:rsidRPr="00CC1537">
        <w:rPr>
          <w:rFonts w:ascii="Times New Roman" w:hAnsi="Times New Roman" w:cs="Times New Roman"/>
          <w:sz w:val="24"/>
          <w:szCs w:val="24"/>
        </w:rPr>
        <w:t xml:space="preserve"> PC-502</w:t>
      </w:r>
    </w:p>
    <w:p w14:paraId="3A18661A" w14:textId="10B2373A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https://4club.com.ua/fleyta-pikkolo-gewa-roy-benson-pc-502-rb700420/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1B408" w14:textId="77777777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>Флейта YAMAHA YFL222</w:t>
      </w:r>
    </w:p>
    <w:p w14:paraId="233486C7" w14:textId="2E82C805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https://jam.ua/ua/yamaha-flute-yfl222</w:t>
        </w:r>
      </w:hyperlink>
    </w:p>
    <w:p w14:paraId="182D87BB" w14:textId="6EC5651A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>Труба YAMAHA YTR-3335S</w:t>
      </w:r>
    </w:p>
    <w:p w14:paraId="0FB96FA1" w14:textId="0F9F1CE6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65391B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https://jam.ua/ua/truba-yamaha-ytr3335s</w:t>
        </w:r>
      </w:hyperlink>
      <w:r w:rsidR="0065391B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2F831" w14:textId="02404274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 xml:space="preserve">Стілець учнівський " Кадет" </w:t>
      </w:r>
    </w:p>
    <w:p w14:paraId="5C81112C" w14:textId="77777777" w:rsidR="00677F1F" w:rsidRPr="00CC1537" w:rsidRDefault="006E6B42" w:rsidP="006E6B4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677F1F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https://mebelgost.com/ua/p1170166524-stul-uchenicheskij-kadet.html</w:t>
        </w:r>
      </w:hyperlink>
      <w:r w:rsidR="00677F1F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24127" w14:textId="7F618D92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>Стіл учнівський двомісний УСБР 21</w:t>
      </w:r>
    </w:p>
    <w:p w14:paraId="4CDA7C1D" w14:textId="5EA9BAEF" w:rsidR="0065391B" w:rsidRPr="00CC1537" w:rsidRDefault="006E6B42" w:rsidP="0065391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77F1F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https://mebel-ts.com.ua/ua/mebel-dlya-uchebnih-zavedeniy/parti/parta-shkolnaja-dvuxmestnaja</w:t>
        </w:r>
      </w:hyperlink>
      <w:r w:rsidR="00677F1F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8439E" w14:textId="3EFB8D78" w:rsidR="0065391B" w:rsidRPr="00CC1537" w:rsidRDefault="0065391B" w:rsidP="00653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537">
        <w:rPr>
          <w:rFonts w:ascii="Times New Roman" w:hAnsi="Times New Roman" w:cs="Times New Roman"/>
          <w:sz w:val="24"/>
          <w:szCs w:val="24"/>
        </w:rPr>
        <w:t xml:space="preserve">Стілець </w:t>
      </w:r>
      <w:r w:rsidR="00677F1F" w:rsidRPr="00CC1537">
        <w:rPr>
          <w:rFonts w:ascii="Times New Roman" w:hAnsi="Times New Roman" w:cs="Times New Roman"/>
          <w:sz w:val="24"/>
          <w:szCs w:val="24"/>
        </w:rPr>
        <w:t>І</w:t>
      </w:r>
      <w:r w:rsidRPr="00CC1537">
        <w:rPr>
          <w:rFonts w:ascii="Times New Roman" w:hAnsi="Times New Roman" w:cs="Times New Roman"/>
          <w:sz w:val="24"/>
          <w:szCs w:val="24"/>
        </w:rPr>
        <w:t>ЗО</w:t>
      </w:r>
    </w:p>
    <w:p w14:paraId="27A6F17F" w14:textId="14EEBDA8" w:rsidR="0065391B" w:rsidRPr="00CC1537" w:rsidRDefault="006E6B42" w:rsidP="00677F1F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77F1F" w:rsidRPr="00CC1537">
          <w:rPr>
            <w:rStyle w:val="a4"/>
            <w:rFonts w:ascii="Times New Roman" w:hAnsi="Times New Roman" w:cs="Times New Roman"/>
            <w:sz w:val="24"/>
            <w:szCs w:val="24"/>
          </w:rPr>
          <w:t>https://sto</w:t>
        </w:r>
        <w:bookmarkStart w:id="0" w:name="_GoBack"/>
        <w:bookmarkEnd w:id="0"/>
        <w:r w:rsidR="00677F1F" w:rsidRPr="00CC1537">
          <w:rPr>
            <w:rStyle w:val="a4"/>
            <w:rFonts w:ascii="Times New Roman" w:hAnsi="Times New Roman" w:cs="Times New Roman"/>
            <w:sz w:val="24"/>
            <w:szCs w:val="24"/>
          </w:rPr>
          <w:t>l-i-stul.com.ua/ua/izo-chernyj.html</w:t>
        </w:r>
      </w:hyperlink>
      <w:r w:rsidR="00677F1F" w:rsidRPr="00CC15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391B" w:rsidRPr="00CC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4135"/>
    <w:multiLevelType w:val="hybridMultilevel"/>
    <w:tmpl w:val="C902CB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E1"/>
    <w:rsid w:val="002610E1"/>
    <w:rsid w:val="0065391B"/>
    <w:rsid w:val="00677F1F"/>
    <w:rsid w:val="006E6B42"/>
    <w:rsid w:val="00C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8633"/>
  <w15:chartTrackingRefBased/>
  <w15:docId w15:val="{B0CB8F95-7833-45A2-A87E-13B084C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9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91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91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77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xpro.ua/p20808-gitara_model_201" TargetMode="External"/><Relationship Id="rId13" Type="http://schemas.openxmlformats.org/officeDocument/2006/relationships/hyperlink" Target="https://jam.ua/ua/skripka-stentor-1018e-student-standard-12" TargetMode="External"/><Relationship Id="rId18" Type="http://schemas.openxmlformats.org/officeDocument/2006/relationships/hyperlink" Target="https://luxpro.ua/p42668-radiosistema_uhf_b210_dsp_solo_headset" TargetMode="External"/><Relationship Id="rId26" Type="http://schemas.openxmlformats.org/officeDocument/2006/relationships/hyperlink" Target="https://mebelgost.com/ua/p1170166524-stul-uchenicheskij-kade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am.ua/ua/hq_percussion_rf6d" TargetMode="External"/><Relationship Id="rId7" Type="http://schemas.openxmlformats.org/officeDocument/2006/relationships/hyperlink" Target="https://struny.com.ua/product/mostik-dlya-skripki-12-34-kun-collapsible-200c/" TargetMode="External"/><Relationship Id="rId12" Type="http://schemas.openxmlformats.org/officeDocument/2006/relationships/hyperlink" Target="http://accord.net.ua/gitari/ukulele/flight-duc323-ceq-ukulele-koncert-s-podkljucheniem" TargetMode="External"/><Relationship Id="rId17" Type="http://schemas.openxmlformats.org/officeDocument/2006/relationships/hyperlink" Target="https://luxpro.ua/p62257-mikrofon_vl21-c_lanen_violin_alto" TargetMode="External"/><Relationship Id="rId25" Type="http://schemas.openxmlformats.org/officeDocument/2006/relationships/hyperlink" Target="https://jam.ua/ua/truba-yamaha-ytr3335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uxpro.ua/p35052-instrumentalniy_mikrofon_pra383xlr" TargetMode="External"/><Relationship Id="rId20" Type="http://schemas.openxmlformats.org/officeDocument/2006/relationships/hyperlink" Target="https://jam.ua/ua/hq_percussion_rf12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4club.com.ua/akkordeon-weltmeister-perle-26-48-11-3/" TargetMode="External"/><Relationship Id="rId11" Type="http://schemas.openxmlformats.org/officeDocument/2006/relationships/hyperlink" Target="https://muzdrive.com.ua/harley-benton-hb-35-vb-vintage-series/" TargetMode="External"/><Relationship Id="rId24" Type="http://schemas.openxmlformats.org/officeDocument/2006/relationships/hyperlink" Target="https://jam.ua/ua/yamaha-flute-yfl222" TargetMode="External"/><Relationship Id="rId5" Type="http://schemas.openxmlformats.org/officeDocument/2006/relationships/hyperlink" Target="https://jam.ua/ua/yamaha-clavinova-clp725pe" TargetMode="External"/><Relationship Id="rId15" Type="http://schemas.openxmlformats.org/officeDocument/2006/relationships/hyperlink" Target="https://luxpro.ua/p57477-kombousilitel_mustang_lt50" TargetMode="External"/><Relationship Id="rId23" Type="http://schemas.openxmlformats.org/officeDocument/2006/relationships/hyperlink" Target="https://4club.com.ua/fleyta-pikkolo-gewa-roy-benson-pc-502-rb700420/" TargetMode="External"/><Relationship Id="rId28" Type="http://schemas.openxmlformats.org/officeDocument/2006/relationships/hyperlink" Target="https://stol-i-stul.com.ua/ua/izo-chernyj.html" TargetMode="External"/><Relationship Id="rId10" Type="http://schemas.openxmlformats.org/officeDocument/2006/relationships/hyperlink" Target="https://1-m.com.ua/bas-gitara_akusticheskaya_ibanez_aeb8e_black/" TargetMode="External"/><Relationship Id="rId19" Type="http://schemas.openxmlformats.org/officeDocument/2006/relationships/hyperlink" Target="https://4club.com.ua/ksilofon-adams-solist-2xfs2lrv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etka.com.ua/ua/rockbag_rb20518/p274692/" TargetMode="External"/><Relationship Id="rId14" Type="http://schemas.openxmlformats.org/officeDocument/2006/relationships/hyperlink" Target="https://showtechnica.com.ua/ua/domra-prima-trembita-d-01" TargetMode="External"/><Relationship Id="rId22" Type="http://schemas.openxmlformats.org/officeDocument/2006/relationships/hyperlink" Target="https://jam.ua/ua/jmichael-alto-sax-al600p" TargetMode="External"/><Relationship Id="rId27" Type="http://schemas.openxmlformats.org/officeDocument/2006/relationships/hyperlink" Target="https://mebel-ts.com.ua/ua/mebel-dlya-uchebnih-zavedeniy/parti/parta-shkolnaja-dvuxmestnaj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</dc:creator>
  <cp:keywords/>
  <dc:description/>
  <cp:lastModifiedBy>Наталья Иванова</cp:lastModifiedBy>
  <cp:revision>4</cp:revision>
  <dcterms:created xsi:type="dcterms:W3CDTF">2021-06-11T15:06:00Z</dcterms:created>
  <dcterms:modified xsi:type="dcterms:W3CDTF">2021-06-11T15:30:00Z</dcterms:modified>
</cp:coreProperties>
</file>