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75" w:rsidRDefault="00B23B75">
      <w:r>
        <w:rPr>
          <w:noProof/>
          <w:lang w:eastAsia="ru-RU"/>
        </w:rPr>
        <w:drawing>
          <wp:inline distT="0" distB="0" distL="0" distR="0">
            <wp:extent cx="5940425" cy="1958988"/>
            <wp:effectExtent l="0" t="0" r="3175" b="3175"/>
            <wp:docPr id="2" name="Рисунок 2" descr="C:\Users\User\AppData\Local\Microsoft\Windows\INetCacheContent.Word\14424752_10207679601843850_288800987420355650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Content.Word\14424752_10207679601843850_2888009874203556501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AE" w:rsidRDefault="004D62AE">
      <w:r>
        <w:t xml:space="preserve">ПОЯСНЮВАЛЬНА ЗАПИСКА </w:t>
      </w:r>
    </w:p>
    <w:p w:rsidR="00572C8E" w:rsidRDefault="004D62AE">
      <w:r w:rsidRPr="004D62AE">
        <w:t xml:space="preserve">Закон про декомунізацію закликав перейменувативсі громадські місця, </w:t>
      </w:r>
      <w:r w:rsidRPr="004D62AE">
        <w:cr/>
        <w:t xml:space="preserve">вулиці і площі, муніципальні та приватні підприємства, </w:t>
      </w:r>
      <w:r w:rsidRPr="004D62AE">
        <w:cr/>
        <w:t xml:space="preserve">названі на честь лідерів минулого або історичних подій, </w:t>
      </w:r>
      <w:r w:rsidRPr="004D62AE">
        <w:cr/>
        <w:t>таких, що принижують гідність українського народу.</w:t>
      </w:r>
      <w:r w:rsidRPr="004D62AE">
        <w:cr/>
      </w:r>
      <w:r w:rsidRPr="004D62AE">
        <w:cr/>
        <w:t xml:space="preserve">Далеко не всі жителі міста встигли звикнути до нових назв вулиць і головне - </w:t>
      </w:r>
      <w:r w:rsidRPr="004D62AE">
        <w:cr/>
        <w:t>не всі знають, чому їх вулиця отримала ім'я на честь тієї чи іншої людини.</w:t>
      </w:r>
      <w:r w:rsidRPr="004D62AE">
        <w:cr/>
        <w:t xml:space="preserve">Актуальність даного проекту полягає в тому,що в даний час вкрай низька </w:t>
      </w:r>
      <w:r w:rsidRPr="004D62AE">
        <w:cr/>
        <w:t xml:space="preserve">поінформованість городян про те, які історичні події або імена яких чудових </w:t>
      </w:r>
      <w:r w:rsidRPr="004D62AE">
        <w:cr/>
        <w:t xml:space="preserve">людей увічнені в назвах вулиць рідного міста. </w:t>
      </w:r>
      <w:r w:rsidRPr="004D62AE">
        <w:cr/>
      </w:r>
      <w:r w:rsidRPr="004D62AE">
        <w:cr/>
        <w:t>А разом з тим наш проект здатний відкрити багато нового жителям Дніпра</w:t>
      </w:r>
      <w:r w:rsidRPr="004D62AE">
        <w:cr/>
        <w:t xml:space="preserve"> і здатний допомогти в їх патріотичному вихованні. </w:t>
      </w:r>
      <w:r w:rsidRPr="004D62AE">
        <w:cr/>
      </w:r>
      <w:r w:rsidRPr="004D62AE">
        <w:cr/>
        <w:t xml:space="preserve">Крім того, вивчаючи топоніміку, можна не тільки пізнати історію, </w:t>
      </w:r>
      <w:r w:rsidRPr="004D62AE">
        <w:cr/>
        <w:t xml:space="preserve">а й вивчити суспільні і політичні тенденції, простежити рівень ерудиції, </w:t>
      </w:r>
      <w:r w:rsidRPr="004D62AE">
        <w:cr/>
        <w:t>ступінь громадянської відповідальності та сміливості міських керівників -</w:t>
      </w:r>
      <w:r w:rsidRPr="004D62AE">
        <w:cr/>
        <w:t xml:space="preserve"> адже це вони, за підтримки колективного розуму членів комісії з топоніміки, </w:t>
      </w:r>
      <w:r w:rsidRPr="004D62AE">
        <w:cr/>
        <w:t>які є в кожному місті , в кінцевому рахунку, винаходять і стверджують назви вулиць.</w:t>
      </w:r>
    </w:p>
    <w:p w:rsidR="00CA427E" w:rsidRPr="00CA427E" w:rsidRDefault="00CA427E" w:rsidP="00CA427E">
      <w:pPr>
        <w:rPr>
          <w:b/>
        </w:rPr>
      </w:pPr>
      <w:r w:rsidRPr="00CA427E">
        <w:rPr>
          <w:b/>
        </w:rPr>
        <w:t>Цілі проекту:</w:t>
      </w:r>
    </w:p>
    <w:p w:rsidR="00656776" w:rsidRDefault="00CA427E" w:rsidP="00656776">
      <w:r>
        <w:t xml:space="preserve">1. </w:t>
      </w:r>
      <w:r w:rsidR="00656776" w:rsidRPr="00656776">
        <w:t>Сприяння формуванню патріотично налаштованої, духовно багатої особистості, орієнтованої на подальше самостійне вивчення і осмислення історичного і культурного досвіду як свого краю, так і країни в цілому.</w:t>
      </w:r>
    </w:p>
    <w:p w:rsidR="00CA427E" w:rsidRDefault="00CA427E" w:rsidP="00656776">
      <w:r>
        <w:t>2. Популяризація серед населення об'єктів культурної спадщини.</w:t>
      </w:r>
    </w:p>
    <w:p w:rsidR="00CA427E" w:rsidRDefault="00CA427E" w:rsidP="00CA427E">
      <w:r>
        <w:t>3. Надання відкритого рівного доступу до інформації про</w:t>
      </w:r>
    </w:p>
    <w:p w:rsidR="00CA427E" w:rsidRPr="00287E36" w:rsidRDefault="00287E36" w:rsidP="00CA427E">
      <w:pPr>
        <w:rPr>
          <w:lang w:val="uk-UA"/>
        </w:rPr>
      </w:pPr>
      <w:r>
        <w:rPr>
          <w:lang w:val="uk-UA"/>
        </w:rPr>
        <w:t>і</w:t>
      </w:r>
      <w:r w:rsidR="00CA427E">
        <w:t>сторичних постатей  і пам'ятних місцях</w:t>
      </w:r>
      <w:r>
        <w:t xml:space="preserve"> Дн</w:t>
      </w:r>
      <w:r>
        <w:rPr>
          <w:lang w:val="uk-UA"/>
        </w:rPr>
        <w:t>іпра</w:t>
      </w:r>
    </w:p>
    <w:p w:rsidR="00656776" w:rsidRPr="00FC26CD" w:rsidRDefault="00CA427E" w:rsidP="00CA427E">
      <w:pPr>
        <w:rPr>
          <w:lang w:val="uk-UA"/>
        </w:rPr>
      </w:pPr>
      <w:r w:rsidRPr="00656776">
        <w:rPr>
          <w:lang w:val="uk-UA"/>
        </w:rPr>
        <w:t>4. Сприяти об'єднанню і взаєморозумінню між регіонами України.</w:t>
      </w:r>
    </w:p>
    <w:p w:rsidR="00775691" w:rsidRPr="00775691" w:rsidRDefault="00775691">
      <w:pPr>
        <w:rPr>
          <w:b/>
        </w:rPr>
      </w:pPr>
      <w:r w:rsidRPr="00775691">
        <w:rPr>
          <w:b/>
        </w:rPr>
        <w:t xml:space="preserve">Опис Проекту </w:t>
      </w:r>
    </w:p>
    <w:p w:rsidR="00B4714D" w:rsidRDefault="00775691" w:rsidP="00B4714D">
      <w:r w:rsidRPr="00775691">
        <w:t xml:space="preserve">Проект представляє </w:t>
      </w:r>
      <w:r w:rsidR="00BF4FB6">
        <w:t>собою цикл інтерактивних заході</w:t>
      </w:r>
    </w:p>
    <w:p w:rsidR="0069125D" w:rsidRDefault="00656B9D" w:rsidP="00B4714D">
      <w:r>
        <w:t>1.Пізнавальні програми,</w:t>
      </w:r>
      <w:r w:rsidR="0069125D" w:rsidRPr="0069125D">
        <w:t>знайомство з історично культурно значущими місцями міста</w:t>
      </w:r>
      <w:r w:rsidR="0069125D">
        <w:t xml:space="preserve">. </w:t>
      </w:r>
      <w:r w:rsidR="0069125D" w:rsidRPr="0069125D">
        <w:t xml:space="preserve">Кожному, чиїм ім'ям названо вулицю, </w:t>
      </w:r>
      <w:r w:rsidR="0069125D">
        <w:t xml:space="preserve">буде присвячено </w:t>
      </w:r>
      <w:r w:rsidR="0069125D" w:rsidRPr="0069125D">
        <w:t xml:space="preserve"> відео-ролик на youtube,</w:t>
      </w:r>
      <w:r w:rsidR="0069125D">
        <w:t>ми  розповімо</w:t>
      </w:r>
      <w:r w:rsidR="0069125D" w:rsidRPr="0069125D">
        <w:t xml:space="preserve"> про його час, про його роль в історії, про його діяльность.</w:t>
      </w:r>
    </w:p>
    <w:p w:rsidR="0069125D" w:rsidRDefault="0058647A" w:rsidP="00B4714D">
      <w:r>
        <w:lastRenderedPageBreak/>
        <w:t>2</w:t>
      </w:r>
      <w:r w:rsidRPr="0058647A">
        <w:t>. Трансляція пізнавальних відео роликів і тізерів на ТЦ Пасаж, монітор на площі Героїв Майдану</w:t>
      </w:r>
    </w:p>
    <w:p w:rsidR="0069125D" w:rsidRDefault="0058647A" w:rsidP="00B4714D">
      <w:r>
        <w:t>3</w:t>
      </w:r>
      <w:r w:rsidR="00BF4FB6">
        <w:t xml:space="preserve">. </w:t>
      </w:r>
      <w:r w:rsidR="00BF4FB6" w:rsidRPr="00BF4FB6">
        <w:t>Буде створено</w:t>
      </w:r>
      <w:r w:rsidR="00B4714D">
        <w:t xml:space="preserve"> історико-пізнавальні та етнокультурні туристичні маршрути</w:t>
      </w:r>
      <w:r w:rsidR="00C03694" w:rsidRPr="00C03694">
        <w:t>,</w:t>
      </w:r>
      <w:r w:rsidR="00B4714D">
        <w:t>для подальшого використання цих ресурсів в організації турів.</w:t>
      </w:r>
      <w:r w:rsidR="0069125D" w:rsidRPr="0069125D">
        <w:t xml:space="preserve"> </w:t>
      </w:r>
    </w:p>
    <w:p w:rsidR="00C03694" w:rsidRDefault="0058647A" w:rsidP="00B4714D">
      <w:r>
        <w:t>4</w:t>
      </w:r>
      <w:r w:rsidR="00C03694">
        <w:t>. Е</w:t>
      </w:r>
      <w:r w:rsidR="00C03694" w:rsidRPr="00C03694">
        <w:t>кскурсійно-пізнавальні квести</w:t>
      </w:r>
      <w:r w:rsidR="00C03694">
        <w:t>,</w:t>
      </w:r>
      <w:r w:rsidR="00C03694" w:rsidRPr="00C03694">
        <w:t xml:space="preserve"> вікторини</w:t>
      </w:r>
      <w:r w:rsidR="00C03694">
        <w:t>.</w:t>
      </w:r>
    </w:p>
    <w:p w:rsidR="00B4714D" w:rsidRDefault="00B4714D" w:rsidP="00B4714D"/>
    <w:p w:rsidR="00E41058" w:rsidRDefault="0058647A" w:rsidP="00B4714D">
      <w:r>
        <w:t>5</w:t>
      </w:r>
      <w:r w:rsidR="00E41058">
        <w:t>.</w:t>
      </w:r>
      <w:r w:rsidR="00E41058" w:rsidRPr="00E41058">
        <w:t xml:space="preserve"> Інтелектуальний тролейбус, трамвай. Пасажирам розповідатимуть історію появи проспекту, вулиці, кварталу, а також про ті історичні постаті, в честь яких були названі міські вулиці.</w:t>
      </w:r>
    </w:p>
    <w:p w:rsidR="00B4714D" w:rsidRDefault="0058647A" w:rsidP="00B4714D">
      <w:r>
        <w:t>6</w:t>
      </w:r>
      <w:r w:rsidR="00B4714D">
        <w:t>. Буде проведено цикл маркетингових заходів з реклами та просування історико-культурних і етнографічних об'єктів на європейський туристичний ринок.</w:t>
      </w:r>
    </w:p>
    <w:p w:rsidR="00AC128F" w:rsidRDefault="0058647A" w:rsidP="00B4714D">
      <w:r>
        <w:t>7</w:t>
      </w:r>
      <w:r w:rsidR="00B4714D">
        <w:t xml:space="preserve">. Будуть проведені </w:t>
      </w:r>
      <w:r w:rsidR="00AC128F">
        <w:t>л</w:t>
      </w:r>
      <w:r w:rsidR="00AC128F" w:rsidRPr="00AC128F">
        <w:t xml:space="preserve">екції по декомунізації </w:t>
      </w:r>
      <w:r w:rsidR="00AC128F">
        <w:t xml:space="preserve"> та </w:t>
      </w:r>
      <w:r w:rsidR="00B4714D">
        <w:t>науково-практичні конференції з проблем історико-пізнавального і етнокультурного туризму і по темі «Життя і діяльність історичних особистостей Дніпра», видання матеріалів конференції.</w:t>
      </w:r>
      <w:r w:rsidR="001C3F2F" w:rsidRPr="001C3F2F">
        <w:t xml:space="preserve"> </w:t>
      </w:r>
    </w:p>
    <w:p w:rsidR="009906FA" w:rsidRDefault="0058647A" w:rsidP="00B4714D">
      <w:r>
        <w:t>8</w:t>
      </w:r>
      <w:r w:rsidR="00B4714D">
        <w:t>. Створення путівника по об'єктах історико-культурного та етнографічного туристичного інтересу проекту.</w:t>
      </w:r>
    </w:p>
    <w:p w:rsidR="00DF6362" w:rsidRDefault="0058647A" w:rsidP="00B4714D">
      <w:r>
        <w:t>9</w:t>
      </w:r>
      <w:r w:rsidR="00AC4AD5">
        <w:t>. С</w:t>
      </w:r>
      <w:r w:rsidR="00DF6362" w:rsidRPr="00DF6362">
        <w:t>іті-лайти на перейменованих вулицях з поясненням на честь якої особистості або події вона названа .Цітата діяча, користь його для України або міста.</w:t>
      </w:r>
    </w:p>
    <w:p w:rsidR="00616EE0" w:rsidRDefault="0058647A" w:rsidP="00B4714D">
      <w:r>
        <w:t>10</w:t>
      </w:r>
      <w:r w:rsidR="00616EE0">
        <w:t>.</w:t>
      </w:r>
      <w:r w:rsidR="00616EE0" w:rsidRPr="00616EE0">
        <w:t xml:space="preserve"> На вокзалі і в аеропорту встановити інтерактивну карту Дніпра, з головними туристичними визначними пам'ятками, п</w:t>
      </w:r>
      <w:r w:rsidR="00EA5771">
        <w:t>ам'ятниками і районами міста з ф</w:t>
      </w:r>
      <w:r w:rsidR="00616EE0" w:rsidRPr="00616EE0">
        <w:t>отогід</w:t>
      </w:r>
      <w:r w:rsidR="00EA5771">
        <w:t>ом (</w:t>
      </w:r>
      <w:r w:rsidR="00616EE0" w:rsidRPr="00616EE0">
        <w:t>укр</w:t>
      </w:r>
      <w:r w:rsidR="00EA5771">
        <w:t>.,</w:t>
      </w:r>
      <w:r w:rsidR="00616EE0" w:rsidRPr="00616EE0">
        <w:t xml:space="preserve"> англ</w:t>
      </w:r>
      <w:r w:rsidR="00EA5771">
        <w:t>. і рос. версія)</w:t>
      </w:r>
    </w:p>
    <w:p w:rsidR="009906FA" w:rsidRDefault="009906FA"/>
    <w:p w:rsidR="009906FA" w:rsidRDefault="00F20F54" w:rsidP="009906FA">
      <w:r>
        <w:t>З</w:t>
      </w:r>
      <w:r w:rsidR="009906FA">
        <w:t>авдання:</w:t>
      </w:r>
    </w:p>
    <w:p w:rsidR="009906FA" w:rsidRDefault="009906FA" w:rsidP="009906FA">
      <w:r>
        <w:t>1. Вивчити, за яким принципом давалися назви з моменту заснування міста і до 1917 року.</w:t>
      </w:r>
    </w:p>
    <w:p w:rsidR="009906FA" w:rsidRDefault="009906FA" w:rsidP="009906FA">
      <w:r>
        <w:t>2. З'ясувати, в зв'язку з чим ішов процес активного перейменування вулиць в 20 і 21 столітті.</w:t>
      </w:r>
    </w:p>
    <w:p w:rsidR="009906FA" w:rsidRDefault="009906FA" w:rsidP="009906FA">
      <w:r>
        <w:t>3. Визначити, які сучасні тенденції в досліджуваному процесі вибору назви.</w:t>
      </w:r>
    </w:p>
    <w:p w:rsidR="00F20F54" w:rsidRDefault="00F20F54" w:rsidP="00F20F54">
      <w:r>
        <w:t>Виховні завдання:</w:t>
      </w:r>
    </w:p>
    <w:p w:rsidR="00F20F54" w:rsidRDefault="00F20F54" w:rsidP="00F20F54">
      <w:r>
        <w:rPr>
          <w:lang w:val="uk-UA"/>
        </w:rPr>
        <w:t>1.П</w:t>
      </w:r>
      <w:r>
        <w:t>рищепити любов і дбайливе ставлення до рідного краю, до його народу,</w:t>
      </w:r>
    </w:p>
    <w:p w:rsidR="00F20F54" w:rsidRPr="00A32A38" w:rsidRDefault="00F20F54" w:rsidP="00F20F54">
      <w:pPr>
        <w:rPr>
          <w:lang w:val="uk-UA"/>
        </w:rPr>
      </w:pPr>
      <w:r>
        <w:t>традиціям, звичаям</w:t>
      </w:r>
      <w:r w:rsidR="00A32A38">
        <w:rPr>
          <w:lang w:val="uk-UA"/>
        </w:rPr>
        <w:t>;</w:t>
      </w:r>
    </w:p>
    <w:p w:rsidR="00F20F54" w:rsidRDefault="00F20F54" w:rsidP="00F20F54">
      <w:r>
        <w:rPr>
          <w:lang w:val="uk-UA"/>
        </w:rPr>
        <w:t>2.</w:t>
      </w:r>
      <w:r>
        <w:t>Р</w:t>
      </w:r>
      <w:r>
        <w:t>озвивати і підтримувати інтерес до різних сторін минулого і</w:t>
      </w:r>
    </w:p>
    <w:p w:rsidR="00F20F54" w:rsidRDefault="00F20F54" w:rsidP="00F20F54">
      <w:r>
        <w:t>справжнього краю;</w:t>
      </w:r>
    </w:p>
    <w:p w:rsidR="00F20F54" w:rsidRDefault="00F20F54" w:rsidP="00F20F54">
      <w:r>
        <w:t>3.Р</w:t>
      </w:r>
      <w:r>
        <w:t>озвивати практичні вміння та навички туризму та орієнтування на</w:t>
      </w:r>
    </w:p>
    <w:p w:rsidR="00F20F54" w:rsidRDefault="00F20F54" w:rsidP="00F20F54">
      <w:r>
        <w:t>місцевості;</w:t>
      </w:r>
    </w:p>
    <w:p w:rsidR="00A32A38" w:rsidRDefault="00A32A38" w:rsidP="00F20F54">
      <w:r>
        <w:rPr>
          <w:lang w:val="uk-UA"/>
        </w:rPr>
        <w:t>4.</w:t>
      </w:r>
      <w:r>
        <w:t xml:space="preserve">Формування інтелекту </w:t>
      </w:r>
      <w:r w:rsidRPr="00A32A38">
        <w:t>і загальної культури</w:t>
      </w:r>
      <w:r>
        <w:rPr>
          <w:lang w:val="uk-UA"/>
        </w:rPr>
        <w:t xml:space="preserve"> городян</w:t>
      </w:r>
      <w:bookmarkStart w:id="0" w:name="_GoBack"/>
      <w:bookmarkEnd w:id="0"/>
      <w:r w:rsidRPr="00A32A38">
        <w:t>;</w:t>
      </w:r>
    </w:p>
    <w:p w:rsidR="00CA63FD" w:rsidRDefault="00CA63FD" w:rsidP="009906FA"/>
    <w:p w:rsidR="00CA63FD" w:rsidRDefault="00CA63FD" w:rsidP="009906FA"/>
    <w:p w:rsidR="00CA63FD" w:rsidRDefault="00CA63FD" w:rsidP="00CA63FD">
      <w:r>
        <w:rPr>
          <w:rFonts w:ascii="Segoe UI Symbol" w:hAnsi="Segoe UI Symbol" w:cs="Segoe UI Symbol"/>
        </w:rPr>
        <w:t>☎</w:t>
      </w:r>
      <w:r>
        <w:t xml:space="preserve"> +380963014414; +380934020645 </w:t>
      </w:r>
    </w:p>
    <w:p w:rsidR="00CA63FD" w:rsidRDefault="00CA63FD" w:rsidP="00CA63FD">
      <w:r>
        <w:t xml:space="preserve"> Viber +380963014414</w:t>
      </w:r>
    </w:p>
    <w:p w:rsidR="00CA63FD" w:rsidRDefault="00CA63FD" w:rsidP="00CA63FD">
      <w:r>
        <w:lastRenderedPageBreak/>
        <w:t>Глава організаційного комітету Міла Садовська.</w:t>
      </w:r>
    </w:p>
    <w:sectPr w:rsidR="00CA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EC" w:rsidRDefault="000129EC" w:rsidP="00E64C0D">
      <w:pPr>
        <w:spacing w:after="0" w:line="240" w:lineRule="auto"/>
      </w:pPr>
      <w:r>
        <w:separator/>
      </w:r>
    </w:p>
  </w:endnote>
  <w:endnote w:type="continuationSeparator" w:id="0">
    <w:p w:rsidR="000129EC" w:rsidRDefault="000129EC" w:rsidP="00E6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EC" w:rsidRDefault="000129EC" w:rsidP="00E64C0D">
      <w:pPr>
        <w:spacing w:after="0" w:line="240" w:lineRule="auto"/>
      </w:pPr>
      <w:r>
        <w:separator/>
      </w:r>
    </w:p>
  </w:footnote>
  <w:footnote w:type="continuationSeparator" w:id="0">
    <w:p w:rsidR="000129EC" w:rsidRDefault="000129EC" w:rsidP="00E64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EA"/>
    <w:rsid w:val="000129EC"/>
    <w:rsid w:val="000924FD"/>
    <w:rsid w:val="001C3F2F"/>
    <w:rsid w:val="00241A24"/>
    <w:rsid w:val="00287E36"/>
    <w:rsid w:val="00430BC1"/>
    <w:rsid w:val="004D62AE"/>
    <w:rsid w:val="00572C8E"/>
    <w:rsid w:val="0058647A"/>
    <w:rsid w:val="00616EE0"/>
    <w:rsid w:val="00656776"/>
    <w:rsid w:val="00656B9D"/>
    <w:rsid w:val="0069125D"/>
    <w:rsid w:val="00775691"/>
    <w:rsid w:val="007811EA"/>
    <w:rsid w:val="009906FA"/>
    <w:rsid w:val="009B67C6"/>
    <w:rsid w:val="00A32A38"/>
    <w:rsid w:val="00AC128F"/>
    <w:rsid w:val="00AC4AD5"/>
    <w:rsid w:val="00B23B75"/>
    <w:rsid w:val="00B4714D"/>
    <w:rsid w:val="00BF4FB6"/>
    <w:rsid w:val="00C03694"/>
    <w:rsid w:val="00CA427E"/>
    <w:rsid w:val="00CA63FD"/>
    <w:rsid w:val="00DF6362"/>
    <w:rsid w:val="00E41058"/>
    <w:rsid w:val="00E64C0D"/>
    <w:rsid w:val="00E840AA"/>
    <w:rsid w:val="00EA5771"/>
    <w:rsid w:val="00F20F54"/>
    <w:rsid w:val="00F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A409"/>
  <w15:chartTrackingRefBased/>
  <w15:docId w15:val="{B53B88EF-CF0F-423F-ACFC-AE1FBF33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C0D"/>
  </w:style>
  <w:style w:type="paragraph" w:styleId="a5">
    <w:name w:val="footer"/>
    <w:basedOn w:val="a"/>
    <w:link w:val="a6"/>
    <w:uiPriority w:val="99"/>
    <w:unhideWhenUsed/>
    <w:rsid w:val="00E6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2017-02-18T01:32:00Z</dcterms:created>
  <dcterms:modified xsi:type="dcterms:W3CDTF">2017-02-22T13:30:00Z</dcterms:modified>
</cp:coreProperties>
</file>