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Ind w:w="108" w:type="dxa"/>
        <w:tblLook w:val="04A0" w:firstRow="1" w:lastRow="0" w:firstColumn="1" w:lastColumn="0" w:noHBand="0" w:noVBand="1"/>
      </w:tblPr>
      <w:tblGrid>
        <w:gridCol w:w="617"/>
        <w:gridCol w:w="4360"/>
        <w:gridCol w:w="1499"/>
        <w:gridCol w:w="1427"/>
        <w:gridCol w:w="1406"/>
      </w:tblGrid>
      <w:tr w:rsidR="00A46D51" w:rsidRPr="00A46D51" w:rsidTr="002214CD">
        <w:trPr>
          <w:trHeight w:val="735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A46D51" w:rsidRPr="00A46D51" w:rsidRDefault="00A46D51" w:rsidP="00A46D51">
            <w:pPr>
              <w:rPr>
                <w:b/>
                <w:bCs/>
              </w:rPr>
            </w:pPr>
            <w:r w:rsidRPr="00A46D51">
              <w:rPr>
                <w:b/>
                <w:bCs/>
              </w:rPr>
              <w:t xml:space="preserve">№ </w:t>
            </w:r>
            <w:r w:rsidRPr="00A46D51">
              <w:rPr>
                <w:b/>
                <w:bCs/>
              </w:rPr>
              <w:br/>
              <w:t>п/п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A46D51" w:rsidRPr="00A46D51" w:rsidRDefault="00A46D51" w:rsidP="00A46D51">
            <w:pPr>
              <w:rPr>
                <w:b/>
                <w:bCs/>
              </w:rPr>
            </w:pPr>
            <w:r w:rsidRPr="00A46D51">
              <w:rPr>
                <w:b/>
                <w:bCs/>
              </w:rPr>
              <w:t xml:space="preserve">Вид </w:t>
            </w:r>
            <w:proofErr w:type="spellStart"/>
            <w:r w:rsidRPr="00A46D51">
              <w:rPr>
                <w:b/>
                <w:bCs/>
              </w:rPr>
              <w:t>матеріалу</w:t>
            </w:r>
            <w:proofErr w:type="spellEnd"/>
            <w:r w:rsidRPr="00A46D51">
              <w:rPr>
                <w:b/>
                <w:bCs/>
              </w:rPr>
              <w:t xml:space="preserve"> / </w:t>
            </w:r>
            <w:proofErr w:type="spellStart"/>
            <w:r w:rsidRPr="00A46D51">
              <w:rPr>
                <w:b/>
                <w:bCs/>
              </w:rPr>
              <w:t>послуги</w:t>
            </w:r>
            <w:proofErr w:type="spellEnd"/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6D51" w:rsidRPr="00A46D51" w:rsidRDefault="00A46D51" w:rsidP="00A46D51">
            <w:pPr>
              <w:rPr>
                <w:b/>
                <w:bCs/>
              </w:rPr>
            </w:pPr>
            <w:proofErr w:type="spellStart"/>
            <w:r w:rsidRPr="00A46D51">
              <w:rPr>
                <w:b/>
                <w:bCs/>
              </w:rPr>
              <w:t>Необхідна</w:t>
            </w:r>
            <w:proofErr w:type="spellEnd"/>
            <w:r w:rsidRPr="00A46D51">
              <w:rPr>
                <w:b/>
                <w:bCs/>
              </w:rPr>
              <w:t xml:space="preserve"> </w:t>
            </w:r>
            <w:r w:rsidRPr="00A46D51">
              <w:rPr>
                <w:b/>
                <w:bCs/>
              </w:rPr>
              <w:br/>
            </w:r>
            <w:proofErr w:type="spellStart"/>
            <w:r w:rsidRPr="00A46D51">
              <w:rPr>
                <w:b/>
                <w:bCs/>
              </w:rPr>
              <w:t>кількість</w:t>
            </w:r>
            <w:proofErr w:type="spellEnd"/>
          </w:p>
        </w:tc>
        <w:tc>
          <w:tcPr>
            <w:tcW w:w="14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46D51" w:rsidRPr="00A46D51" w:rsidRDefault="00A46D51" w:rsidP="00A46D51">
            <w:pPr>
              <w:rPr>
                <w:b/>
                <w:bCs/>
              </w:rPr>
            </w:pPr>
            <w:proofErr w:type="spellStart"/>
            <w:r w:rsidRPr="00A46D51">
              <w:rPr>
                <w:b/>
                <w:bCs/>
              </w:rPr>
              <w:t>Ціна</w:t>
            </w:r>
            <w:proofErr w:type="spellEnd"/>
            <w:r w:rsidRPr="00A46D51">
              <w:rPr>
                <w:b/>
                <w:bCs/>
              </w:rPr>
              <w:t xml:space="preserve"> за </w:t>
            </w:r>
            <w:proofErr w:type="spellStart"/>
            <w:r w:rsidRPr="00A46D51">
              <w:rPr>
                <w:b/>
                <w:bCs/>
              </w:rPr>
              <w:t>одиницю</w:t>
            </w:r>
            <w:proofErr w:type="spellEnd"/>
            <w:r w:rsidRPr="00A46D51">
              <w:rPr>
                <w:b/>
                <w:bCs/>
              </w:rPr>
              <w:t xml:space="preserve">, </w:t>
            </w:r>
            <w:proofErr w:type="spellStart"/>
            <w:r w:rsidRPr="00A46D51">
              <w:rPr>
                <w:b/>
                <w:bCs/>
              </w:rPr>
              <w:t>грн</w:t>
            </w:r>
            <w:proofErr w:type="spellEnd"/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A46D51" w:rsidRPr="00A46D51" w:rsidRDefault="00A46D51" w:rsidP="00A46D51">
            <w:pPr>
              <w:rPr>
                <w:b/>
                <w:bCs/>
              </w:rPr>
            </w:pPr>
            <w:proofErr w:type="spellStart"/>
            <w:r w:rsidRPr="00A46D51">
              <w:rPr>
                <w:b/>
                <w:bCs/>
              </w:rPr>
              <w:t>Вартість</w:t>
            </w:r>
            <w:proofErr w:type="spellEnd"/>
            <w:r w:rsidRPr="00A46D51">
              <w:rPr>
                <w:b/>
                <w:bCs/>
              </w:rPr>
              <w:t>, грн.</w:t>
            </w:r>
          </w:p>
        </w:tc>
      </w:tr>
      <w:tr w:rsidR="00A46D51" w:rsidRPr="00A46D51" w:rsidTr="002214CD">
        <w:trPr>
          <w:trHeight w:val="264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Заробітна плата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en-US"/>
              </w:rPr>
            </w:pPr>
            <w:r w:rsidRPr="00A46D51">
              <w:rPr>
                <w:lang w:val="en-US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en-US"/>
              </w:rPr>
              <w:t>3826</w:t>
            </w:r>
            <w:r w:rsidRPr="00A46D51">
              <w:rPr>
                <w:lang w:val="uk-UA"/>
              </w:rPr>
              <w:t>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19131</w:t>
            </w:r>
          </w:p>
        </w:tc>
      </w:tr>
      <w:tr w:rsidR="00A46D51" w:rsidRPr="00A46D51" w:rsidTr="002214CD">
        <w:trPr>
          <w:trHeight w:val="263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Вартість матеріалів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8652,33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95175,62</w:t>
            </w:r>
          </w:p>
        </w:tc>
      </w:tr>
      <w:tr w:rsidR="00A46D51" w:rsidRPr="00A46D51" w:rsidTr="002214CD">
        <w:trPr>
          <w:trHeight w:val="126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 xml:space="preserve">Вартість експлуатація </w:t>
            </w:r>
            <w:proofErr w:type="spellStart"/>
            <w:r w:rsidRPr="00A46D51">
              <w:rPr>
                <w:lang w:val="uk-UA"/>
              </w:rPr>
              <w:t>будевельних</w:t>
            </w:r>
            <w:proofErr w:type="spellEnd"/>
            <w:r w:rsidRPr="00A46D51">
              <w:rPr>
                <w:lang w:val="uk-UA"/>
              </w:rPr>
              <w:t xml:space="preserve"> машин і механізмів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144,99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724,95</w:t>
            </w:r>
          </w:p>
        </w:tc>
      </w:tr>
      <w:tr w:rsidR="00A46D51" w:rsidRPr="00A46D51" w:rsidTr="002214C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Загальновиробничі витрати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/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7003,15</w:t>
            </w:r>
          </w:p>
        </w:tc>
      </w:tr>
      <w:tr w:rsidR="00A46D51" w:rsidRPr="00A46D51" w:rsidTr="002214C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 xml:space="preserve">Прибуток 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/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3124,53</w:t>
            </w:r>
          </w:p>
        </w:tc>
      </w:tr>
      <w:tr w:rsidR="00A46D51" w:rsidRPr="00A46D51" w:rsidTr="002214CD">
        <w:trPr>
          <w:trHeight w:val="8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proofErr w:type="spellStart"/>
            <w:r w:rsidRPr="00A46D51">
              <w:rPr>
                <w:lang w:val="uk-UA"/>
              </w:rPr>
              <w:t>Адміністративни</w:t>
            </w:r>
            <w:proofErr w:type="spellEnd"/>
            <w:r w:rsidRPr="00A46D51">
              <w:rPr>
                <w:lang w:val="uk-UA"/>
              </w:rPr>
              <w:t xml:space="preserve"> витрати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/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565,17</w:t>
            </w:r>
          </w:p>
        </w:tc>
      </w:tr>
      <w:tr w:rsidR="00A46D51" w:rsidRPr="00A46D51" w:rsidTr="002214CD">
        <w:trPr>
          <w:trHeight w:val="81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Податок .</w:t>
            </w:r>
            <w:proofErr w:type="spellStart"/>
            <w:r w:rsidRPr="00A46D51">
              <w:rPr>
                <w:lang w:val="uk-UA"/>
              </w:rPr>
              <w:t>збори,платежи</w:t>
            </w:r>
            <w:proofErr w:type="spellEnd"/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/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/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6617,07</w:t>
            </w:r>
          </w:p>
        </w:tc>
      </w:tr>
      <w:tr w:rsidR="00A46D51" w:rsidRPr="00A46D51" w:rsidTr="002214CD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D51" w:rsidRPr="00A46D51" w:rsidRDefault="00A46D51" w:rsidP="00A46D51">
            <w:pPr>
              <w:rPr>
                <w:b/>
                <w:bCs/>
              </w:rPr>
            </w:pPr>
            <w:r w:rsidRPr="00A46D51">
              <w:rPr>
                <w:b/>
                <w:bCs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D51" w:rsidRPr="00A46D51" w:rsidRDefault="00A46D51" w:rsidP="00A46D51">
            <w:pPr>
              <w:rPr>
                <w:b/>
                <w:bCs/>
              </w:rPr>
            </w:pPr>
            <w:proofErr w:type="spellStart"/>
            <w:r w:rsidRPr="00A46D51">
              <w:rPr>
                <w:b/>
                <w:bCs/>
              </w:rPr>
              <w:t>Всього</w:t>
            </w:r>
            <w:proofErr w:type="spellEnd"/>
            <w:r w:rsidRPr="00A46D51">
              <w:rPr>
                <w:b/>
                <w:bCs/>
              </w:rPr>
              <w:t>: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51" w:rsidRPr="00A46D51" w:rsidRDefault="00A46D51" w:rsidP="00A46D51">
            <w:r w:rsidRPr="00A46D51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51" w:rsidRPr="00A46D51" w:rsidRDefault="00A46D51" w:rsidP="00A46D51">
            <w:r w:rsidRPr="00A46D51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132341,49</w:t>
            </w:r>
          </w:p>
        </w:tc>
      </w:tr>
      <w:tr w:rsidR="00A46D51" w:rsidRPr="00A46D51" w:rsidTr="002214CD">
        <w:trPr>
          <w:trHeight w:val="6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6D51" w:rsidRPr="00A46D51" w:rsidRDefault="00A46D51" w:rsidP="00A46D51">
            <w:pPr>
              <w:rPr>
                <w:b/>
                <w:bCs/>
              </w:rPr>
            </w:pPr>
            <w:r w:rsidRPr="00A46D51">
              <w:rPr>
                <w:b/>
                <w:bCs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46D51" w:rsidRPr="00A46D51" w:rsidRDefault="00A46D51" w:rsidP="00A46D51">
            <w:pPr>
              <w:rPr>
                <w:b/>
                <w:bCs/>
              </w:rPr>
            </w:pPr>
            <w:proofErr w:type="spellStart"/>
            <w:r w:rsidRPr="00A46D51">
              <w:rPr>
                <w:b/>
                <w:bCs/>
              </w:rPr>
              <w:t>Непередбачені</w:t>
            </w:r>
            <w:proofErr w:type="spellEnd"/>
            <w:r w:rsidRPr="00A46D51">
              <w:rPr>
                <w:b/>
                <w:bCs/>
              </w:rPr>
              <w:t xml:space="preserve"> </w:t>
            </w:r>
            <w:r w:rsidRPr="00A46D51">
              <w:rPr>
                <w:b/>
                <w:bCs/>
              </w:rPr>
              <w:br/>
            </w:r>
            <w:proofErr w:type="spellStart"/>
            <w:r w:rsidRPr="00A46D51">
              <w:rPr>
                <w:b/>
                <w:bCs/>
              </w:rPr>
              <w:t>витрати</w:t>
            </w:r>
            <w:proofErr w:type="spellEnd"/>
            <w:r w:rsidRPr="00A46D51">
              <w:rPr>
                <w:b/>
                <w:bCs/>
              </w:rPr>
              <w:t>: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t> </w:t>
            </w:r>
            <w:r w:rsidRPr="00A46D51">
              <w:rPr>
                <w:lang w:val="uk-UA"/>
              </w:rPr>
              <w:t>20 %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51" w:rsidRPr="00A46D51" w:rsidRDefault="00A46D51" w:rsidP="00A46D51">
            <w:r w:rsidRPr="00A46D51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t> </w:t>
            </w:r>
            <w:r w:rsidRPr="00A46D51">
              <w:rPr>
                <w:lang w:val="uk-UA"/>
              </w:rPr>
              <w:t>26468,30</w:t>
            </w:r>
          </w:p>
        </w:tc>
      </w:tr>
      <w:tr w:rsidR="00A46D51" w:rsidRPr="00A46D51" w:rsidTr="002214CD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6D51" w:rsidRPr="00A46D51" w:rsidRDefault="00A46D51" w:rsidP="00A46D51">
            <w:pPr>
              <w:rPr>
                <w:b/>
                <w:bCs/>
              </w:rPr>
            </w:pPr>
            <w:r w:rsidRPr="00A46D51">
              <w:rPr>
                <w:b/>
                <w:bCs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46D51" w:rsidRPr="00A46D51" w:rsidRDefault="00A46D51" w:rsidP="00A46D51">
            <w:pPr>
              <w:rPr>
                <w:b/>
                <w:bCs/>
              </w:rPr>
            </w:pPr>
            <w:proofErr w:type="spellStart"/>
            <w:r w:rsidRPr="00A46D51">
              <w:rPr>
                <w:b/>
                <w:bCs/>
              </w:rPr>
              <w:t>Взагалом</w:t>
            </w:r>
            <w:proofErr w:type="spellEnd"/>
            <w:r w:rsidRPr="00A46D51">
              <w:rPr>
                <w:b/>
                <w:bCs/>
              </w:rPr>
              <w:t>: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51" w:rsidRPr="00A46D51" w:rsidRDefault="00A46D51" w:rsidP="00A46D51">
            <w:r w:rsidRPr="00A46D51"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51" w:rsidRPr="00A46D51" w:rsidRDefault="00A46D51" w:rsidP="00A46D51">
            <w:r w:rsidRPr="00A46D51"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D51" w:rsidRPr="00A46D51" w:rsidRDefault="00A46D51" w:rsidP="00A46D51">
            <w:pPr>
              <w:rPr>
                <w:lang w:val="uk-UA"/>
              </w:rPr>
            </w:pPr>
            <w:r w:rsidRPr="00A46D51">
              <w:rPr>
                <w:lang w:val="uk-UA"/>
              </w:rPr>
              <w:t>158809,79</w:t>
            </w:r>
          </w:p>
        </w:tc>
      </w:tr>
    </w:tbl>
    <w:p w:rsidR="00177A03" w:rsidRDefault="00A46D51"/>
    <w:p w:rsidR="00A46D51" w:rsidRDefault="00A46D51">
      <w:pPr>
        <w:rPr>
          <w:lang w:val="uk-UA"/>
        </w:rPr>
      </w:pPr>
      <w:r>
        <w:rPr>
          <w:lang w:val="uk-UA"/>
        </w:rPr>
        <w:t>Бюджет Участі – 70% = 111167 грн.</w:t>
      </w:r>
      <w:bookmarkStart w:id="0" w:name="_GoBack"/>
      <w:bookmarkEnd w:id="0"/>
    </w:p>
    <w:p w:rsidR="00A46D51" w:rsidRPr="00A46D51" w:rsidRDefault="00A46D51">
      <w:pPr>
        <w:rPr>
          <w:lang w:val="uk-UA"/>
        </w:rPr>
      </w:pPr>
      <w:proofErr w:type="spellStart"/>
      <w:r>
        <w:rPr>
          <w:lang w:val="uk-UA"/>
        </w:rPr>
        <w:t>Співфінансування</w:t>
      </w:r>
      <w:proofErr w:type="spellEnd"/>
      <w:r>
        <w:rPr>
          <w:lang w:val="uk-UA"/>
        </w:rPr>
        <w:t xml:space="preserve"> – 30% = 47643 грн.</w:t>
      </w:r>
    </w:p>
    <w:sectPr w:rsidR="00A46D51" w:rsidRPr="00A46D51" w:rsidSect="00A46D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51"/>
    <w:rsid w:val="00A46D51"/>
    <w:rsid w:val="00CE0C7C"/>
    <w:rsid w:val="00CE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41618"/>
  <w15:chartTrackingRefBased/>
  <w15:docId w15:val="{C7263A8C-7C27-44E5-A659-B928376A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perfect</cp:lastModifiedBy>
  <cp:revision>1</cp:revision>
  <dcterms:created xsi:type="dcterms:W3CDTF">2018-08-10T18:43:00Z</dcterms:created>
  <dcterms:modified xsi:type="dcterms:W3CDTF">2018-08-10T18:44:00Z</dcterms:modified>
</cp:coreProperties>
</file>