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4F" w:rsidRPr="001010F9" w:rsidRDefault="001010F9" w:rsidP="00DA7EF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Дошкільнятам  -</w:t>
      </w:r>
      <w:r w:rsidR="00A0221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теплий і</w:t>
      </w:r>
      <w:r w:rsidR="003D784F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затишний садок</w:t>
      </w:r>
    </w:p>
    <w:p w:rsidR="003D784F" w:rsidRPr="001010F9" w:rsidRDefault="003D784F" w:rsidP="00DA7EF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</w:p>
    <w:p w:rsidR="003D784F" w:rsidRPr="001010F9" w:rsidRDefault="003D784F" w:rsidP="00DA7EF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ЕНЕРГОЗБЕРЕЖЕНЯ</w:t>
      </w:r>
    </w:p>
    <w:p w:rsidR="003D784F" w:rsidRPr="001010F9" w:rsidRDefault="00611A4E" w:rsidP="00DA7EF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Дошкільний навчальний заклад № 244 «Незабудка» відвідує 365 дітей. Які  г</w:t>
      </w:r>
      <w:r w:rsidR="00B9465A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р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ають, навчаються та відпочивають у групових кімнатах. Для дітей створені належні умови,  але приміщення закладу не відповідає сучасним </w:t>
      </w:r>
      <w:r w:rsidR="000763F6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вимогам щодо енергоефективності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через застарілі вікна та двері.</w:t>
      </w:r>
    </w:p>
    <w:p w:rsidR="00611A4E" w:rsidRPr="001010F9" w:rsidRDefault="00611A4E" w:rsidP="00DA7EF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Автор проекту: </w:t>
      </w:r>
    </w:p>
    <w:p w:rsidR="00EB03AC" w:rsidRPr="001010F9" w:rsidRDefault="00611A4E" w:rsidP="00DA7EF0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1010F9">
        <w:rPr>
          <w:rFonts w:ascii="Arial" w:hAnsi="Arial" w:cs="Arial"/>
          <w:sz w:val="24"/>
          <w:szCs w:val="24"/>
          <w:lang w:val="uk-UA"/>
        </w:rPr>
        <w:t xml:space="preserve">Оксана </w:t>
      </w:r>
      <w:proofErr w:type="spellStart"/>
      <w:r w:rsidRPr="001010F9">
        <w:rPr>
          <w:rFonts w:ascii="Arial" w:hAnsi="Arial" w:cs="Arial"/>
          <w:sz w:val="24"/>
          <w:szCs w:val="24"/>
          <w:lang w:val="uk-UA"/>
        </w:rPr>
        <w:t>Котлярська</w:t>
      </w:r>
      <w:proofErr w:type="spellEnd"/>
    </w:p>
    <w:p w:rsidR="00611A4E" w:rsidRPr="001010F9" w:rsidRDefault="00133592" w:rsidP="00DA7EF0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Бюджет: 199284</w:t>
      </w:r>
      <w:r w:rsidR="00611A4E" w:rsidRPr="001010F9">
        <w:rPr>
          <w:rFonts w:ascii="Arial" w:hAnsi="Arial" w:cs="Arial"/>
          <w:sz w:val="24"/>
          <w:szCs w:val="24"/>
          <w:lang w:val="uk-UA"/>
        </w:rPr>
        <w:t xml:space="preserve">,00 </w:t>
      </w:r>
      <w:proofErr w:type="spellStart"/>
      <w:r w:rsidR="00611A4E" w:rsidRPr="001010F9">
        <w:rPr>
          <w:rFonts w:ascii="Arial" w:hAnsi="Arial" w:cs="Arial"/>
          <w:sz w:val="24"/>
          <w:szCs w:val="24"/>
          <w:lang w:val="uk-UA"/>
        </w:rPr>
        <w:t>грн</w:t>
      </w:r>
      <w:proofErr w:type="spellEnd"/>
    </w:p>
    <w:p w:rsidR="00611A4E" w:rsidRPr="001010F9" w:rsidRDefault="00611A4E" w:rsidP="00DA7EF0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1010F9">
        <w:rPr>
          <w:rFonts w:ascii="Arial" w:hAnsi="Arial" w:cs="Arial"/>
          <w:sz w:val="24"/>
          <w:szCs w:val="24"/>
          <w:lang w:val="uk-UA"/>
        </w:rPr>
        <w:t>Теги: діти, садок, енергоефективність.</w:t>
      </w:r>
    </w:p>
    <w:p w:rsidR="00611A4E" w:rsidRPr="001010F9" w:rsidRDefault="00611A4E" w:rsidP="00DA7EF0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1010F9">
        <w:rPr>
          <w:rFonts w:ascii="Arial" w:hAnsi="Arial" w:cs="Arial"/>
          <w:sz w:val="24"/>
          <w:szCs w:val="24"/>
          <w:u w:val="single"/>
          <w:lang w:val="uk-UA"/>
        </w:rPr>
        <w:t>Співавтори</w:t>
      </w:r>
      <w:r w:rsidRPr="001010F9">
        <w:rPr>
          <w:rFonts w:ascii="Arial" w:hAnsi="Arial" w:cs="Arial"/>
          <w:sz w:val="24"/>
          <w:szCs w:val="24"/>
          <w:lang w:val="uk-UA"/>
        </w:rPr>
        <w:t>: не має</w:t>
      </w:r>
    </w:p>
    <w:p w:rsidR="00611A4E" w:rsidRPr="001010F9" w:rsidRDefault="00611A4E" w:rsidP="00DA7EF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1010F9">
        <w:rPr>
          <w:rFonts w:ascii="Arial" w:hAnsi="Arial" w:cs="Arial"/>
          <w:b/>
          <w:sz w:val="24"/>
          <w:szCs w:val="24"/>
          <w:u w:val="single"/>
          <w:lang w:val="uk-UA"/>
        </w:rPr>
        <w:t xml:space="preserve">Мета проекту:   </w:t>
      </w:r>
      <w:r w:rsidRPr="001010F9">
        <w:rPr>
          <w:rFonts w:ascii="Arial" w:hAnsi="Arial" w:cs="Arial"/>
          <w:sz w:val="24"/>
          <w:szCs w:val="24"/>
          <w:lang w:val="uk-UA"/>
        </w:rPr>
        <w:t xml:space="preserve"> є заміна старих вікон  і дверей в групах ДНЗ</w:t>
      </w:r>
      <w:r w:rsidR="00381C65" w:rsidRPr="001010F9">
        <w:rPr>
          <w:rFonts w:ascii="Arial" w:hAnsi="Arial" w:cs="Arial"/>
          <w:sz w:val="24"/>
          <w:szCs w:val="24"/>
          <w:lang w:val="uk-UA"/>
        </w:rPr>
        <w:t>,</w:t>
      </w:r>
      <w:r w:rsidR="00F41FF0" w:rsidRPr="001010F9">
        <w:rPr>
          <w:rFonts w:ascii="Arial" w:hAnsi="Arial" w:cs="Arial"/>
          <w:sz w:val="24"/>
          <w:szCs w:val="24"/>
          <w:lang w:val="uk-UA"/>
        </w:rPr>
        <w:t xml:space="preserve"> що тим самим  </w:t>
      </w:r>
      <w:r w:rsidR="00F41FF0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підвищить</w:t>
      </w:r>
      <w:r w:rsid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="00F41FF0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естетичний</w:t>
      </w:r>
      <w:r w:rsid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="001A1C52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вигляд закладу </w:t>
      </w:r>
      <w:r w:rsidR="00F41FF0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зовні, збереже тепло з середини, забезпечить</w:t>
      </w:r>
      <w:r w:rsidR="00FC3E04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="00F41FF0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можливість</w:t>
      </w:r>
      <w:r w:rsidR="00FC3E04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="00F41FF0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регулюват</w:t>
      </w:r>
      <w:r w:rsidR="00381C65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и температуру в групах</w:t>
      </w:r>
      <w:r w:rsidR="00F41FF0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, зменшить</w:t>
      </w:r>
      <w:r w:rsidR="00FC3E04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="00F41FF0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кількість</w:t>
      </w:r>
      <w:r w:rsidR="00FC3E04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="00F41FF0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захворювань на ГРВІ.</w:t>
      </w:r>
    </w:p>
    <w:p w:rsidR="00F41FF0" w:rsidRPr="001010F9" w:rsidRDefault="00F41FF0" w:rsidP="00DA7EF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1010F9">
        <w:rPr>
          <w:rFonts w:ascii="Arial" w:hAnsi="Arial" w:cs="Arial"/>
          <w:b/>
          <w:sz w:val="24"/>
          <w:szCs w:val="24"/>
          <w:u w:val="single"/>
          <w:shd w:val="clear" w:color="auto" w:fill="FFFFFF"/>
          <w:lang w:val="uk-UA"/>
        </w:rPr>
        <w:t>Проблема:</w:t>
      </w:r>
      <w:r w:rsidR="00381C65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 деяких</w:t>
      </w:r>
      <w:r w:rsidR="00FC3E04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="00381C65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групах ДНЗ вікна не мінялись з 1984 року. І становлять загрозу для здоров’я дітей. Вони не відчиняються, мають погану щільність, що призводять до</w:t>
      </w:r>
      <w:r w:rsidR="00B9465A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значних тепло</w:t>
      </w:r>
      <w:r w:rsidR="00381C65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втрат. Двері зношені, строк експлуатації вже давно закінчився.</w:t>
      </w:r>
    </w:p>
    <w:p w:rsidR="00A360BC" w:rsidRPr="001010F9" w:rsidRDefault="00A360BC" w:rsidP="00DA7EF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Пропоноване</w:t>
      </w:r>
      <w:r w:rsidR="001010F9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рішення</w:t>
      </w:r>
      <w:r w:rsidR="001010F9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щодо</w:t>
      </w:r>
      <w:r w:rsidR="001010F9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розв'язання</w:t>
      </w:r>
      <w:r w:rsidR="001010F9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проблеми і його</w:t>
      </w:r>
      <w:r w:rsidR="001010F9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обґрунтування</w:t>
      </w:r>
    </w:p>
    <w:p w:rsidR="00611A4E" w:rsidRPr="001010F9" w:rsidRDefault="00A360BC" w:rsidP="00DA7EF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 ДНЗ 14</w:t>
      </w:r>
      <w:r w:rsidR="00133592">
        <w:rPr>
          <w:rFonts w:ascii="Arial" w:hAnsi="Arial" w:cs="Arial"/>
          <w:sz w:val="24"/>
          <w:szCs w:val="24"/>
          <w:shd w:val="clear" w:color="auto" w:fill="FFFFFF"/>
          <w:lang w:val="uk-UA"/>
        </w:rPr>
        <w:t>4 вікна з них 130 замінені, а 15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що залишились. Пропонується в групах  ДНЗ встановити</w:t>
      </w:r>
      <w:r w:rsidR="00133592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нові металопластикові вікна -15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шт</w:t>
      </w:r>
      <w:proofErr w:type="spellEnd"/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і двері - 9 шт.</w:t>
      </w:r>
    </w:p>
    <w:p w:rsidR="00091616" w:rsidRPr="001010F9" w:rsidRDefault="00091616" w:rsidP="00DA7EF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Для кого цей проект</w:t>
      </w:r>
    </w:p>
    <w:p w:rsidR="00091616" w:rsidRPr="001010F9" w:rsidRDefault="00091616" w:rsidP="00DA7EF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Результатами проекту зможуть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користуватися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діти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дошкільного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віку,їх батьки та працівники закладу.</w:t>
      </w:r>
    </w:p>
    <w:p w:rsidR="00D1493C" w:rsidRPr="001010F9" w:rsidRDefault="00D1493C" w:rsidP="00DA7EF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Ключові</w:t>
      </w:r>
      <w:r w:rsidR="001010F9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показники</w:t>
      </w:r>
      <w:r w:rsidR="001010F9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оцінки результату проекту</w:t>
      </w:r>
    </w:p>
    <w:p w:rsidR="00226803" w:rsidRPr="001010F9" w:rsidRDefault="00226803" w:rsidP="00DA7EF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Встановлення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вікон, дверей 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дозволя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ть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збільшити температуру в групових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кімнатах,що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забезпечить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нормальні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умови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навчал</w:t>
      </w:r>
      <w:bookmarkStart w:id="0" w:name="_GoBack"/>
      <w:bookmarkEnd w:id="0"/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ьного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процесу, дозволить відмовитись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від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додаткових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електрообігрівачів, що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зменшить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витрати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бюджетних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коштів на оплату за енергоносії.</w:t>
      </w:r>
      <w:r w:rsidR="00FC3E04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Також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металопластикові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вікна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надійно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захищають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приміщення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від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зайвих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звуків.</w:t>
      </w:r>
    </w:p>
    <w:p w:rsidR="00D1493C" w:rsidRPr="001010F9" w:rsidRDefault="00D1493C" w:rsidP="00DA7EF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Ризики (перешкоди) у реалізації проекту, на які</w:t>
      </w:r>
      <w:r w:rsidR="001010F9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слід</w:t>
      </w:r>
      <w:r w:rsidR="001010F9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звернути</w:t>
      </w:r>
      <w:r w:rsidR="001010F9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увагу</w:t>
      </w:r>
    </w:p>
    <w:p w:rsidR="00D1493C" w:rsidRPr="001010F9" w:rsidRDefault="00226803" w:rsidP="00DA7EF0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1010F9">
        <w:rPr>
          <w:rFonts w:ascii="Arial" w:hAnsi="Arial" w:cs="Arial"/>
          <w:sz w:val="24"/>
          <w:szCs w:val="24"/>
          <w:lang w:val="uk-UA"/>
        </w:rPr>
        <w:t>відсутні</w:t>
      </w:r>
    </w:p>
    <w:p w:rsidR="00D1493C" w:rsidRPr="001010F9" w:rsidRDefault="00D1493C" w:rsidP="00DA7EF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Приклади (кейси схожих рішень)</w:t>
      </w:r>
    </w:p>
    <w:p w:rsidR="00D1493C" w:rsidRPr="001010F9" w:rsidRDefault="00226803" w:rsidP="00DA7EF0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Встановлення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всіх вікон та дверей  в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інших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групових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кімнатах дозволило нормалізувати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температурний режим в них.</w:t>
      </w:r>
    </w:p>
    <w:p w:rsidR="00D1493C" w:rsidRPr="001010F9" w:rsidRDefault="00D1493C" w:rsidP="00DA7EF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Чи</w:t>
      </w:r>
      <w:r w:rsidR="000763F6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ознайомлені</w:t>
      </w:r>
      <w:r w:rsidR="000763F6"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ви з положенням про Бюджет участі у м. Дніпро?</w:t>
      </w:r>
    </w:p>
    <w:p w:rsidR="00D1493C" w:rsidRPr="001010F9" w:rsidRDefault="00DA7EF0" w:rsidP="00DA7EF0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1010F9">
        <w:rPr>
          <w:rFonts w:ascii="Arial" w:hAnsi="Arial" w:cs="Arial"/>
          <w:sz w:val="24"/>
          <w:szCs w:val="24"/>
          <w:lang w:val="uk-UA"/>
        </w:rPr>
        <w:t>Так</w:t>
      </w:r>
    </w:p>
    <w:p w:rsidR="00D1493C" w:rsidRPr="001010F9" w:rsidRDefault="00D1493C" w:rsidP="00DA7EF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План заходів з реалізації проекту</w:t>
      </w:r>
    </w:p>
    <w:p w:rsidR="00226803" w:rsidRPr="001010F9" w:rsidRDefault="00DA7EF0" w:rsidP="00DA7EF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val="uk-UA" w:eastAsia="ru-RU"/>
        </w:rPr>
      </w:pP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План заходів з реалізації проекту має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включати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наступні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пункти:</w:t>
      </w:r>
      <w:r w:rsidRPr="001010F9">
        <w:rPr>
          <w:rFonts w:ascii="Arial" w:hAnsi="Arial" w:cs="Arial"/>
          <w:sz w:val="24"/>
          <w:szCs w:val="24"/>
          <w:lang w:val="uk-UA"/>
        </w:rPr>
        <w:br/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1. Укладання договору з підрядником, який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виграє тендер на заміну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вікон і дверей в молодшій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школі на металопластикові і облаштування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укосів.</w:t>
      </w:r>
      <w:r w:rsidRPr="001010F9">
        <w:rPr>
          <w:rFonts w:ascii="Arial" w:hAnsi="Arial" w:cs="Arial"/>
          <w:sz w:val="24"/>
          <w:szCs w:val="24"/>
          <w:lang w:val="uk-UA"/>
        </w:rPr>
        <w:br/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2. Виїзд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підрядника на локацію для оцінки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об’єму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робіт і визначення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заходів по підготовці до виконання</w:t>
      </w:r>
      <w:r w:rsidR="00FC3E04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робіт.</w:t>
      </w:r>
      <w:r w:rsidRPr="001010F9">
        <w:rPr>
          <w:rFonts w:ascii="Arial" w:hAnsi="Arial" w:cs="Arial"/>
          <w:sz w:val="24"/>
          <w:szCs w:val="24"/>
          <w:lang w:val="uk-UA"/>
        </w:rPr>
        <w:br/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3. Проектування.</w:t>
      </w:r>
      <w:r w:rsidRPr="001010F9">
        <w:rPr>
          <w:rFonts w:ascii="Arial" w:hAnsi="Arial" w:cs="Arial"/>
          <w:sz w:val="24"/>
          <w:szCs w:val="24"/>
          <w:lang w:val="uk-UA"/>
        </w:rPr>
        <w:br/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4. Доставка на об’єкт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необхідного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обладнання і матеріалів.</w:t>
      </w:r>
      <w:r w:rsidRPr="001010F9">
        <w:rPr>
          <w:rFonts w:ascii="Arial" w:hAnsi="Arial" w:cs="Arial"/>
          <w:sz w:val="24"/>
          <w:szCs w:val="24"/>
          <w:lang w:val="uk-UA"/>
        </w:rPr>
        <w:br/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5. Виконання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робіт з заміни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вікон і дверей в ДНЗ на металопластикові і облаштування</w:t>
      </w:r>
      <w:r w:rsidR="001010F9"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укосів.</w:t>
      </w:r>
    </w:p>
    <w:p w:rsidR="00D1493C" w:rsidRPr="001010F9" w:rsidRDefault="00D1493C" w:rsidP="00DA7EF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Інформація про співфінансування</w:t>
      </w:r>
    </w:p>
    <w:p w:rsidR="00226803" w:rsidRPr="001010F9" w:rsidRDefault="00226803" w:rsidP="00DA7EF0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uk-UA"/>
        </w:rPr>
      </w:pPr>
      <w:r w:rsidRPr="001010F9">
        <w:rPr>
          <w:rFonts w:ascii="Arial" w:hAnsi="Arial" w:cs="Arial"/>
          <w:sz w:val="24"/>
          <w:szCs w:val="24"/>
          <w:shd w:val="clear" w:color="auto" w:fill="FFFFFF"/>
          <w:lang w:val="uk-UA"/>
        </w:rPr>
        <w:t>Співфінансування не передбачене.</w:t>
      </w:r>
    </w:p>
    <w:p w:rsidR="00DA7EF0" w:rsidRPr="001010F9" w:rsidRDefault="00DA7EF0" w:rsidP="00DA7EF0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p w:rsidR="00226803" w:rsidRPr="001010F9" w:rsidRDefault="00226803" w:rsidP="00DA7EF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</w:pPr>
      <w:r w:rsidRPr="001010F9">
        <w:rPr>
          <w:rFonts w:ascii="Arial" w:eastAsia="Times New Roman" w:hAnsi="Arial" w:cs="Arial"/>
          <w:b/>
          <w:bCs/>
          <w:color w:val="000000"/>
          <w:sz w:val="24"/>
          <w:szCs w:val="24"/>
          <w:lang w:val="uk-UA" w:eastAsia="ru-RU"/>
        </w:rPr>
        <w:t>Я, не є посадовою особою</w:t>
      </w:r>
    </w:p>
    <w:p w:rsidR="00226803" w:rsidRPr="001010F9" w:rsidRDefault="00FC3E04" w:rsidP="00DA7EF0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Так</w:t>
      </w:r>
    </w:p>
    <w:p w:rsidR="00DA7EF0" w:rsidRPr="001010F9" w:rsidRDefault="00DA7EF0" w:rsidP="00D1493C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sectPr w:rsidR="00DA7EF0" w:rsidRPr="001010F9" w:rsidSect="00D1493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6288B"/>
    <w:rsid w:val="000763F6"/>
    <w:rsid w:val="00091616"/>
    <w:rsid w:val="001010F9"/>
    <w:rsid w:val="00133592"/>
    <w:rsid w:val="001A1C52"/>
    <w:rsid w:val="00226803"/>
    <w:rsid w:val="00381C65"/>
    <w:rsid w:val="003D784F"/>
    <w:rsid w:val="00611A4E"/>
    <w:rsid w:val="009D7CC1"/>
    <w:rsid w:val="00A02219"/>
    <w:rsid w:val="00A30639"/>
    <w:rsid w:val="00A360BC"/>
    <w:rsid w:val="00B6288B"/>
    <w:rsid w:val="00B9465A"/>
    <w:rsid w:val="00D1493C"/>
    <w:rsid w:val="00DA7EF0"/>
    <w:rsid w:val="00EB03AC"/>
    <w:rsid w:val="00F249A5"/>
    <w:rsid w:val="00F41FF0"/>
    <w:rsid w:val="00FB208E"/>
    <w:rsid w:val="00FC3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15</cp:revision>
  <dcterms:created xsi:type="dcterms:W3CDTF">2018-08-14T10:34:00Z</dcterms:created>
  <dcterms:modified xsi:type="dcterms:W3CDTF">2018-08-20T16:11:00Z</dcterms:modified>
</cp:coreProperties>
</file>