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AE2" w:rsidRPr="00C77349" w:rsidRDefault="0003761E" w:rsidP="00823AE2">
      <w:pPr>
        <w:tabs>
          <w:tab w:val="left" w:pos="5205"/>
        </w:tabs>
        <w:spacing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Verdana" w:eastAsia="Times New Roman" w:hAnsi="Verdana" w:cs="Times New Roman"/>
          <w:noProof/>
          <w:color w:val="B74527"/>
          <w:kern w:val="36"/>
          <w:lang w:eastAsia="ru-RU"/>
        </w:rPr>
        <w:drawing>
          <wp:anchor distT="0" distB="0" distL="114300" distR="114300" simplePos="0" relativeHeight="251658240" behindDoc="0" locked="0" layoutInCell="1" allowOverlap="1" wp14:anchorId="0FD8CA0C" wp14:editId="0ACBE8CF">
            <wp:simplePos x="0" y="0"/>
            <wp:positionH relativeFrom="column">
              <wp:posOffset>-152400</wp:posOffset>
            </wp:positionH>
            <wp:positionV relativeFrom="paragraph">
              <wp:posOffset>62865</wp:posOffset>
            </wp:positionV>
            <wp:extent cx="2809875" cy="933450"/>
            <wp:effectExtent l="0" t="0" r="0" b="0"/>
            <wp:wrapNone/>
            <wp:docPr id="33" name="Рисунок 33" descr="D:\User files\Desktop\Скриншот\05-07-2019 17-33-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User files\Desktop\Скриншот\05-07-2019 17-33-3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019A" w:rsidRPr="00C77349">
        <w:rPr>
          <w:rFonts w:ascii="Verdana" w:eastAsia="Times New Roman" w:hAnsi="Verdana" w:cs="Times New Roman"/>
          <w:color w:val="B74527"/>
          <w:kern w:val="36"/>
          <w:lang w:eastAsia="ru-RU"/>
        </w:rPr>
        <w:t xml:space="preserve">               </w:t>
      </w:r>
      <w:r w:rsidR="002579F4" w:rsidRPr="00C77349">
        <w:rPr>
          <w:rFonts w:ascii="Verdana" w:eastAsia="Times New Roman" w:hAnsi="Verdana" w:cs="Times New Roman"/>
          <w:color w:val="B74527"/>
          <w:kern w:val="36"/>
          <w:lang w:eastAsia="ru-RU"/>
        </w:rPr>
        <w:t xml:space="preserve">             </w:t>
      </w:r>
      <w:r w:rsidR="00C77349">
        <w:rPr>
          <w:rFonts w:ascii="Verdana" w:eastAsia="Times New Roman" w:hAnsi="Verdana" w:cs="Times New Roman"/>
          <w:color w:val="B74527"/>
          <w:kern w:val="36"/>
          <w:lang w:eastAsia="ru-RU"/>
        </w:rPr>
        <w:t xml:space="preserve">                             </w:t>
      </w:r>
      <w:r w:rsidR="0034019A" w:rsidRPr="00C77349">
        <w:rPr>
          <w:rFonts w:ascii="Verdana" w:eastAsia="Times New Roman" w:hAnsi="Verdana" w:cs="Times New Roman"/>
          <w:color w:val="B74527"/>
          <w:kern w:val="36"/>
          <w:lang w:eastAsia="ru-RU"/>
        </w:rPr>
        <w:t xml:space="preserve">  </w:t>
      </w:r>
      <w:r w:rsidR="00823AE2" w:rsidRPr="00C77349">
        <w:rPr>
          <w:rFonts w:ascii="Times New Roman" w:hAnsi="Times New Roman" w:cs="Times New Roman"/>
        </w:rPr>
        <w:t>г</w:t>
      </w:r>
      <w:r w:rsidR="00823AE2" w:rsidRPr="00C77349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="00823AE2" w:rsidRPr="00C77349">
        <w:rPr>
          <w:rFonts w:ascii="Times New Roman" w:hAnsi="Times New Roman" w:cs="Times New Roman"/>
          <w:lang w:val="uk-UA"/>
        </w:rPr>
        <w:t>Днепропетровск</w:t>
      </w:r>
      <w:proofErr w:type="spellEnd"/>
      <w:r w:rsidR="00823AE2" w:rsidRPr="00C77349">
        <w:rPr>
          <w:rFonts w:ascii="Times New Roman" w:hAnsi="Times New Roman" w:cs="Times New Roman"/>
          <w:lang w:val="uk-UA"/>
        </w:rPr>
        <w:t xml:space="preserve">,  </w:t>
      </w:r>
      <w:proofErr w:type="spellStart"/>
      <w:r w:rsidR="00823AE2" w:rsidRPr="00C77349">
        <w:rPr>
          <w:rFonts w:ascii="Times New Roman" w:hAnsi="Times New Roman" w:cs="Times New Roman"/>
          <w:lang w:val="uk-UA"/>
        </w:rPr>
        <w:t>ул</w:t>
      </w:r>
      <w:proofErr w:type="spellEnd"/>
      <w:r w:rsidR="00823AE2" w:rsidRPr="00C77349">
        <w:rPr>
          <w:rFonts w:ascii="Times New Roman" w:hAnsi="Times New Roman" w:cs="Times New Roman"/>
          <w:lang w:val="uk-UA"/>
        </w:rPr>
        <w:t>. М.</w:t>
      </w:r>
      <w:proofErr w:type="spellStart"/>
      <w:r w:rsidR="00823AE2" w:rsidRPr="00C77349">
        <w:rPr>
          <w:rFonts w:ascii="Times New Roman" w:hAnsi="Times New Roman" w:cs="Times New Roman"/>
          <w:lang w:val="uk-UA"/>
        </w:rPr>
        <w:t>Малиновского</w:t>
      </w:r>
      <w:proofErr w:type="spellEnd"/>
      <w:r w:rsidR="00823AE2" w:rsidRPr="00C77349">
        <w:rPr>
          <w:rFonts w:ascii="Times New Roman" w:hAnsi="Times New Roman" w:cs="Times New Roman"/>
          <w:lang w:val="uk-UA"/>
        </w:rPr>
        <w:t>, 2</w:t>
      </w:r>
    </w:p>
    <w:p w:rsidR="00823AE2" w:rsidRPr="00C77349" w:rsidRDefault="00823AE2" w:rsidP="00823AE2">
      <w:pPr>
        <w:tabs>
          <w:tab w:val="left" w:pos="4395"/>
          <w:tab w:val="left" w:pos="4678"/>
        </w:tabs>
        <w:spacing w:line="240" w:lineRule="auto"/>
        <w:jc w:val="center"/>
        <w:rPr>
          <w:rFonts w:ascii="Times New Roman" w:hAnsi="Times New Roman"/>
          <w:lang w:val="uk-UA"/>
        </w:rPr>
      </w:pPr>
      <w:r w:rsidRPr="00C77349">
        <w:rPr>
          <w:rFonts w:ascii="Times New Roman" w:hAnsi="Times New Roman" w:cs="Times New Roman"/>
          <w:lang w:val="uk-UA"/>
        </w:rPr>
        <w:t xml:space="preserve">                             </w:t>
      </w:r>
      <w:r w:rsidR="002579F4" w:rsidRPr="00C77349">
        <w:rPr>
          <w:rFonts w:ascii="Times New Roman" w:hAnsi="Times New Roman" w:cs="Times New Roman"/>
          <w:lang w:val="uk-UA"/>
        </w:rPr>
        <w:t xml:space="preserve">                                 </w:t>
      </w:r>
      <w:r w:rsidRPr="00C77349">
        <w:rPr>
          <w:rFonts w:ascii="Times New Roman" w:hAnsi="Times New Roman" w:cs="Times New Roman"/>
          <w:lang w:val="uk-UA"/>
        </w:rPr>
        <w:t xml:space="preserve">  </w:t>
      </w:r>
      <w:r w:rsidR="002579F4" w:rsidRPr="00C77349">
        <w:rPr>
          <w:rFonts w:ascii="Times New Roman" w:hAnsi="Times New Roman" w:cs="Times New Roman"/>
          <w:lang w:val="uk-UA"/>
        </w:rPr>
        <w:t xml:space="preserve"> </w:t>
      </w:r>
      <w:r w:rsidRPr="00C77349">
        <w:rPr>
          <w:rFonts w:ascii="Times New Roman" w:hAnsi="Times New Roman" w:cs="Times New Roman"/>
          <w:lang w:val="uk-UA"/>
        </w:rPr>
        <w:t xml:space="preserve"> (067)8379232 , </w:t>
      </w:r>
      <w:r w:rsidR="00990992" w:rsidRPr="00C77349">
        <w:rPr>
          <w:rFonts w:ascii="Times New Roman" w:hAnsi="Times New Roman" w:cs="Times New Roman"/>
          <w:lang w:val="uk-UA"/>
        </w:rPr>
        <w:t>(</w:t>
      </w:r>
      <w:r w:rsidR="0023573C">
        <w:rPr>
          <w:rFonts w:ascii="Times New Roman" w:hAnsi="Times New Roman" w:cs="Times New Roman"/>
          <w:lang w:val="uk-UA"/>
        </w:rPr>
        <w:t xml:space="preserve">050)3257574 </w:t>
      </w:r>
      <w:r w:rsidR="00BC4315">
        <w:rPr>
          <w:rFonts w:ascii="Times New Roman" w:hAnsi="Times New Roman" w:cs="Times New Roman"/>
          <w:lang w:val="uk-UA"/>
        </w:rPr>
        <w:t>Алена</w:t>
      </w:r>
    </w:p>
    <w:p w:rsidR="00823AE2" w:rsidRPr="00C77349" w:rsidRDefault="00823AE2" w:rsidP="00823AE2">
      <w:pPr>
        <w:tabs>
          <w:tab w:val="left" w:pos="3735"/>
          <w:tab w:val="left" w:pos="3900"/>
          <w:tab w:val="left" w:pos="4395"/>
          <w:tab w:val="left" w:pos="4678"/>
        </w:tabs>
        <w:spacing w:line="240" w:lineRule="auto"/>
        <w:jc w:val="center"/>
        <w:rPr>
          <w:rFonts w:ascii="Times New Roman" w:hAnsi="Times New Roman" w:cs="Times New Roman"/>
          <w:lang w:val="uk-UA"/>
        </w:rPr>
      </w:pPr>
      <w:r w:rsidRPr="0072066B">
        <w:rPr>
          <w:lang w:val="uk-UA"/>
        </w:rPr>
        <w:t xml:space="preserve">      </w:t>
      </w:r>
      <w:r w:rsidR="002579F4" w:rsidRPr="0072066B">
        <w:rPr>
          <w:lang w:val="uk-UA"/>
        </w:rPr>
        <w:t xml:space="preserve">                                        </w:t>
      </w:r>
      <w:r w:rsidRPr="0072066B">
        <w:rPr>
          <w:lang w:val="uk-UA"/>
        </w:rPr>
        <w:t xml:space="preserve"> </w:t>
      </w:r>
      <w:hyperlink r:id="rId10" w:history="1">
        <w:r w:rsidRPr="00C77349">
          <w:rPr>
            <w:rStyle w:val="aa"/>
            <w:rFonts w:ascii="Times New Roman" w:hAnsi="Times New Roman"/>
            <w:lang w:val="en-US"/>
          </w:rPr>
          <w:t>www</w:t>
        </w:r>
        <w:r w:rsidRPr="00C77349">
          <w:rPr>
            <w:rStyle w:val="aa"/>
            <w:rFonts w:ascii="Times New Roman" w:hAnsi="Times New Roman"/>
            <w:lang w:val="uk-UA"/>
          </w:rPr>
          <w:t>.</w:t>
        </w:r>
        <w:proofErr w:type="spellStart"/>
        <w:r w:rsidRPr="00C77349">
          <w:rPr>
            <w:rStyle w:val="aa"/>
            <w:rFonts w:ascii="Times New Roman" w:hAnsi="Times New Roman"/>
            <w:lang w:val="en-US"/>
          </w:rPr>
          <w:t>mebel</w:t>
        </w:r>
        <w:proofErr w:type="spellEnd"/>
        <w:r w:rsidRPr="00C77349">
          <w:rPr>
            <w:rStyle w:val="aa"/>
            <w:rFonts w:ascii="Times New Roman" w:hAnsi="Times New Roman"/>
            <w:lang w:val="uk-UA"/>
          </w:rPr>
          <w:t>-</w:t>
        </w:r>
        <w:proofErr w:type="spellStart"/>
        <w:r w:rsidRPr="00C77349">
          <w:rPr>
            <w:rStyle w:val="aa"/>
            <w:rFonts w:ascii="Times New Roman" w:hAnsi="Times New Roman"/>
            <w:lang w:val="en-US"/>
          </w:rPr>
          <w:t>ts</w:t>
        </w:r>
        <w:proofErr w:type="spellEnd"/>
        <w:r w:rsidRPr="00C77349">
          <w:rPr>
            <w:rStyle w:val="aa"/>
            <w:rFonts w:ascii="Times New Roman" w:hAnsi="Times New Roman"/>
            <w:lang w:val="uk-UA"/>
          </w:rPr>
          <w:t>.</w:t>
        </w:r>
        <w:r w:rsidRPr="00C77349">
          <w:rPr>
            <w:rStyle w:val="aa"/>
            <w:rFonts w:ascii="Times New Roman" w:hAnsi="Times New Roman"/>
            <w:lang w:val="en-US"/>
          </w:rPr>
          <w:t>com</w:t>
        </w:r>
        <w:r w:rsidRPr="00C77349">
          <w:rPr>
            <w:rStyle w:val="aa"/>
            <w:rFonts w:ascii="Times New Roman" w:hAnsi="Times New Roman"/>
            <w:lang w:val="uk-UA"/>
          </w:rPr>
          <w:t>.</w:t>
        </w:r>
        <w:proofErr w:type="spellStart"/>
        <w:r w:rsidRPr="00C77349">
          <w:rPr>
            <w:rStyle w:val="aa"/>
            <w:rFonts w:ascii="Times New Roman" w:hAnsi="Times New Roman"/>
            <w:lang w:val="en-US"/>
          </w:rPr>
          <w:t>ua</w:t>
        </w:r>
        <w:proofErr w:type="spellEnd"/>
      </w:hyperlink>
    </w:p>
    <w:p w:rsidR="00887E94" w:rsidRDefault="00823AE2" w:rsidP="00EA2629">
      <w:pPr>
        <w:tabs>
          <w:tab w:val="left" w:pos="3735"/>
          <w:tab w:val="left" w:pos="3900"/>
          <w:tab w:val="left" w:pos="4395"/>
          <w:tab w:val="left" w:pos="4678"/>
        </w:tabs>
        <w:spacing w:line="240" w:lineRule="auto"/>
        <w:jc w:val="center"/>
        <w:rPr>
          <w:rFonts w:ascii="Verdana" w:eastAsia="Times New Roman" w:hAnsi="Verdana" w:cs="Times New Roman"/>
          <w:color w:val="B74527"/>
          <w:kern w:val="36"/>
          <w:lang w:val="uk-UA" w:eastAsia="ru-RU"/>
        </w:rPr>
      </w:pPr>
      <w:r w:rsidRPr="00C77349">
        <w:rPr>
          <w:rFonts w:ascii="Times New Roman" w:hAnsi="Times New Roman" w:cs="Times New Roman"/>
          <w:lang w:val="uk-UA"/>
        </w:rPr>
        <w:t xml:space="preserve">      </w:t>
      </w:r>
      <w:r w:rsidR="002579F4" w:rsidRPr="00C77349">
        <w:rPr>
          <w:rFonts w:ascii="Times New Roman" w:hAnsi="Times New Roman" w:cs="Times New Roman"/>
          <w:lang w:val="uk-UA"/>
        </w:rPr>
        <w:t xml:space="preserve">                                 </w:t>
      </w:r>
      <w:r w:rsidRPr="00C77349">
        <w:rPr>
          <w:rFonts w:ascii="Times New Roman" w:hAnsi="Times New Roman" w:cs="Times New Roman"/>
          <w:lang w:val="uk-UA"/>
        </w:rPr>
        <w:t xml:space="preserve">  </w:t>
      </w:r>
      <w:hyperlink r:id="rId11" w:history="1">
        <w:r w:rsidR="001A7107" w:rsidRPr="00C77349">
          <w:rPr>
            <w:rStyle w:val="aa"/>
            <w:rFonts w:ascii="Times New Roman" w:hAnsi="Times New Roman"/>
            <w:lang w:val="en-US"/>
          </w:rPr>
          <w:t>dnepr</w:t>
        </w:r>
        <w:r w:rsidR="001A7107" w:rsidRPr="00C77349">
          <w:rPr>
            <w:rStyle w:val="aa"/>
            <w:rFonts w:ascii="Times New Roman" w:hAnsi="Times New Roman"/>
            <w:lang w:val="uk-UA"/>
          </w:rPr>
          <w:t>@</w:t>
        </w:r>
        <w:r w:rsidR="001A7107" w:rsidRPr="00C77349">
          <w:rPr>
            <w:rStyle w:val="aa"/>
            <w:rFonts w:ascii="Times New Roman" w:hAnsi="Times New Roman"/>
            <w:lang w:val="en-US"/>
          </w:rPr>
          <w:t>mebel</w:t>
        </w:r>
        <w:r w:rsidR="001A7107" w:rsidRPr="00C77349">
          <w:rPr>
            <w:rStyle w:val="aa"/>
            <w:rFonts w:ascii="Times New Roman" w:hAnsi="Times New Roman"/>
            <w:lang w:val="uk-UA"/>
          </w:rPr>
          <w:t>-</w:t>
        </w:r>
        <w:r w:rsidR="001A7107" w:rsidRPr="00C77349">
          <w:rPr>
            <w:rStyle w:val="aa"/>
            <w:rFonts w:ascii="Times New Roman" w:hAnsi="Times New Roman"/>
            <w:lang w:val="en-US"/>
          </w:rPr>
          <w:t>ts</w:t>
        </w:r>
        <w:r w:rsidR="001A7107" w:rsidRPr="00C77349">
          <w:rPr>
            <w:rStyle w:val="aa"/>
            <w:rFonts w:ascii="Times New Roman" w:hAnsi="Times New Roman"/>
            <w:lang w:val="uk-UA"/>
          </w:rPr>
          <w:t>.</w:t>
        </w:r>
        <w:r w:rsidR="001A7107" w:rsidRPr="00C77349">
          <w:rPr>
            <w:rStyle w:val="aa"/>
            <w:rFonts w:ascii="Times New Roman" w:hAnsi="Times New Roman"/>
            <w:lang w:val="en-US"/>
          </w:rPr>
          <w:t>com</w:t>
        </w:r>
        <w:r w:rsidR="001A7107" w:rsidRPr="00C77349">
          <w:rPr>
            <w:rStyle w:val="aa"/>
            <w:rFonts w:ascii="Times New Roman" w:hAnsi="Times New Roman"/>
            <w:lang w:val="uk-UA"/>
          </w:rPr>
          <w:t>.</w:t>
        </w:r>
        <w:proofErr w:type="spellStart"/>
        <w:r w:rsidR="001A7107" w:rsidRPr="00C77349">
          <w:rPr>
            <w:rStyle w:val="aa"/>
            <w:rFonts w:ascii="Times New Roman" w:hAnsi="Times New Roman"/>
            <w:lang w:val="en-US"/>
          </w:rPr>
          <w:t>ua</w:t>
        </w:r>
        <w:proofErr w:type="spellEnd"/>
      </w:hyperlink>
      <w:r w:rsidR="000863AC" w:rsidRPr="00C77349">
        <w:rPr>
          <w:rFonts w:ascii="Verdana" w:eastAsia="Times New Roman" w:hAnsi="Verdana" w:cs="Times New Roman"/>
          <w:color w:val="B74527"/>
          <w:kern w:val="36"/>
          <w:lang w:val="uk-UA" w:eastAsia="ru-RU"/>
        </w:rPr>
        <w:t xml:space="preserve">  </w:t>
      </w:r>
    </w:p>
    <w:p w:rsidR="00C77349" w:rsidRPr="00C77349" w:rsidRDefault="00C77349" w:rsidP="00EA2629">
      <w:pPr>
        <w:tabs>
          <w:tab w:val="left" w:pos="3735"/>
          <w:tab w:val="left" w:pos="3900"/>
          <w:tab w:val="left" w:pos="4395"/>
          <w:tab w:val="left" w:pos="4678"/>
        </w:tabs>
        <w:spacing w:line="240" w:lineRule="auto"/>
        <w:jc w:val="center"/>
        <w:rPr>
          <w:rFonts w:ascii="Verdana" w:eastAsia="Times New Roman" w:hAnsi="Verdana" w:cs="Times New Roman"/>
          <w:color w:val="B74527"/>
          <w:kern w:val="36"/>
          <w:lang w:val="uk-UA" w:eastAsia="ru-RU"/>
        </w:rPr>
      </w:pPr>
    </w:p>
    <w:p w:rsidR="00C77349" w:rsidRPr="00C77349" w:rsidRDefault="000863AC" w:rsidP="00A9362A">
      <w:pPr>
        <w:shd w:val="clear" w:color="auto" w:fill="FFFFFF"/>
        <w:spacing w:after="150" w:line="240" w:lineRule="auto"/>
        <w:ind w:left="-851" w:right="-427"/>
        <w:outlineLvl w:val="0"/>
        <w:rPr>
          <w:rFonts w:ascii="Verdana" w:eastAsia="Times New Roman" w:hAnsi="Verdana" w:cs="Times New Roman"/>
          <w:color w:val="B74527"/>
          <w:kern w:val="36"/>
          <w:sz w:val="24"/>
          <w:szCs w:val="24"/>
          <w:lang w:val="uk-UA" w:eastAsia="ru-RU"/>
        </w:rPr>
      </w:pPr>
      <w:r w:rsidRPr="00C77349">
        <w:rPr>
          <w:rFonts w:ascii="Verdana" w:eastAsia="Times New Roman" w:hAnsi="Verdana" w:cs="Times New Roman"/>
          <w:color w:val="B74527"/>
          <w:kern w:val="36"/>
          <w:sz w:val="24"/>
          <w:szCs w:val="24"/>
          <w:lang w:val="uk-UA" w:eastAsia="ru-RU"/>
        </w:rPr>
        <w:t xml:space="preserve">        </w:t>
      </w:r>
      <w:proofErr w:type="spellStart"/>
      <w:r w:rsidR="00887E94" w:rsidRPr="00C77349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>Вашему</w:t>
      </w:r>
      <w:proofErr w:type="spellEnd"/>
      <w:r w:rsidR="00887E94" w:rsidRPr="00C77349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 </w:t>
      </w:r>
      <w:proofErr w:type="spellStart"/>
      <w:r w:rsidR="00887E94" w:rsidRPr="00C77349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>вниманию</w:t>
      </w:r>
      <w:proofErr w:type="spellEnd"/>
      <w:r w:rsidR="00887E94" w:rsidRPr="00C77349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 </w:t>
      </w:r>
      <w:proofErr w:type="spellStart"/>
      <w:r w:rsidR="00887E94" w:rsidRPr="00C77349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>предлагаем</w:t>
      </w:r>
      <w:proofErr w:type="spellEnd"/>
      <w:r w:rsidR="00887E94" w:rsidRPr="00C77349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 </w:t>
      </w:r>
      <w:proofErr w:type="spellStart"/>
      <w:r w:rsidR="00887E94" w:rsidRPr="00C77349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>следующую</w:t>
      </w:r>
      <w:proofErr w:type="spellEnd"/>
      <w:r w:rsidR="00887E94" w:rsidRPr="00C77349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 </w:t>
      </w:r>
      <w:proofErr w:type="spellStart"/>
      <w:r w:rsidR="00A9362A" w:rsidRPr="00C77349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>продукцию</w:t>
      </w:r>
      <w:proofErr w:type="spellEnd"/>
      <w:r w:rsidR="001276CB" w:rsidRPr="00C77349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>:</w:t>
      </w:r>
    </w:p>
    <w:tbl>
      <w:tblPr>
        <w:tblStyle w:val="ab"/>
        <w:tblpPr w:leftFromText="180" w:rightFromText="180" w:vertAnchor="text" w:horzAnchor="margin" w:tblpX="-221" w:tblpY="553"/>
        <w:tblW w:w="9924" w:type="dxa"/>
        <w:tblLayout w:type="fixed"/>
        <w:tblLook w:val="01E0" w:firstRow="1" w:lastRow="1" w:firstColumn="1" w:lastColumn="1" w:noHBand="0" w:noVBand="0"/>
      </w:tblPr>
      <w:tblGrid>
        <w:gridCol w:w="2978"/>
        <w:gridCol w:w="674"/>
        <w:gridCol w:w="3544"/>
        <w:gridCol w:w="1417"/>
        <w:gridCol w:w="1311"/>
      </w:tblGrid>
      <w:tr w:rsidR="0051106F" w:rsidRPr="0016284A" w:rsidTr="00E9752B">
        <w:trPr>
          <w:trHeight w:val="125"/>
        </w:trPr>
        <w:tc>
          <w:tcPr>
            <w:tcW w:w="2978" w:type="dxa"/>
            <w:vAlign w:val="center"/>
          </w:tcPr>
          <w:p w:rsidR="0051106F" w:rsidRPr="0016284A" w:rsidRDefault="0051106F" w:rsidP="00783741">
            <w:pPr>
              <w:ind w:left="-709"/>
              <w:jc w:val="center"/>
              <w:rPr>
                <w:rFonts w:ascii="Arial Black" w:eastAsia="Meiryo UI" w:hAnsi="Arial Black"/>
                <w:b/>
                <w:bCs/>
                <w:color w:val="000000" w:themeColor="text1"/>
              </w:rPr>
            </w:pPr>
            <w:r>
              <w:rPr>
                <w:rFonts w:ascii="Arial Black" w:eastAsia="Meiryo UI" w:hAnsi="Arial Black"/>
                <w:b/>
                <w:bCs/>
                <w:color w:val="000000" w:themeColor="text1"/>
              </w:rPr>
              <w:t xml:space="preserve">      </w:t>
            </w:r>
            <w:r w:rsidRPr="0016284A">
              <w:rPr>
                <w:rFonts w:ascii="Arial Black" w:eastAsia="Meiryo UI" w:hAnsi="Arial Black"/>
                <w:b/>
                <w:bCs/>
                <w:color w:val="000000" w:themeColor="text1"/>
              </w:rPr>
              <w:t>Наименование</w:t>
            </w:r>
          </w:p>
        </w:tc>
        <w:tc>
          <w:tcPr>
            <w:tcW w:w="674" w:type="dxa"/>
          </w:tcPr>
          <w:p w:rsidR="0051106F" w:rsidRDefault="0051106F" w:rsidP="00E9752B">
            <w:pPr>
              <w:jc w:val="center"/>
              <w:rPr>
                <w:rFonts w:ascii="Arial Black" w:eastAsia="Meiryo UI" w:hAnsi="Arial Black"/>
                <w:b/>
                <w:bCs/>
                <w:color w:val="000000" w:themeColor="text1"/>
              </w:rPr>
            </w:pPr>
            <w:r>
              <w:rPr>
                <w:rFonts w:ascii="Arial Black" w:eastAsia="Meiryo UI" w:hAnsi="Arial Black"/>
                <w:b/>
                <w:bCs/>
                <w:color w:val="000000" w:themeColor="text1"/>
              </w:rPr>
              <w:t>Кол-во</w:t>
            </w:r>
          </w:p>
        </w:tc>
        <w:tc>
          <w:tcPr>
            <w:tcW w:w="3544" w:type="dxa"/>
            <w:vAlign w:val="center"/>
          </w:tcPr>
          <w:p w:rsidR="0051106F" w:rsidRPr="0016284A" w:rsidRDefault="0051106F" w:rsidP="00783741">
            <w:pPr>
              <w:jc w:val="center"/>
              <w:rPr>
                <w:rFonts w:ascii="Arial Black" w:eastAsia="Meiryo UI" w:hAnsi="Arial Black"/>
                <w:b/>
                <w:bCs/>
                <w:color w:val="000000" w:themeColor="text1"/>
              </w:rPr>
            </w:pPr>
            <w:r>
              <w:rPr>
                <w:rFonts w:ascii="Arial Black" w:eastAsia="Meiryo UI" w:hAnsi="Arial Black"/>
                <w:b/>
                <w:bCs/>
                <w:color w:val="000000" w:themeColor="text1"/>
              </w:rPr>
              <w:t>Фото</w:t>
            </w:r>
          </w:p>
        </w:tc>
        <w:tc>
          <w:tcPr>
            <w:tcW w:w="1417" w:type="dxa"/>
            <w:vAlign w:val="center"/>
          </w:tcPr>
          <w:p w:rsidR="0051106F" w:rsidRPr="0016284A" w:rsidRDefault="0051106F" w:rsidP="00783741">
            <w:pPr>
              <w:jc w:val="center"/>
              <w:rPr>
                <w:rFonts w:ascii="Arial Black" w:eastAsia="Meiryo UI" w:hAnsi="Arial Black"/>
                <w:b/>
                <w:bCs/>
                <w:color w:val="000000" w:themeColor="text1"/>
              </w:rPr>
            </w:pPr>
            <w:r w:rsidRPr="0016284A">
              <w:rPr>
                <w:rFonts w:ascii="Arial Black" w:eastAsia="Meiryo UI" w:hAnsi="Arial Black"/>
                <w:b/>
                <w:bCs/>
                <w:color w:val="000000" w:themeColor="text1"/>
              </w:rPr>
              <w:t>Цена</w:t>
            </w:r>
            <w:r>
              <w:rPr>
                <w:rFonts w:ascii="Arial Black" w:eastAsia="Meiryo UI" w:hAnsi="Arial Black"/>
                <w:b/>
                <w:bCs/>
                <w:color w:val="000000" w:themeColor="text1"/>
              </w:rPr>
              <w:t>/грн</w:t>
            </w:r>
            <w:r w:rsidR="0023573C">
              <w:rPr>
                <w:rFonts w:ascii="Arial Black" w:eastAsia="Meiryo UI" w:hAnsi="Arial Black"/>
                <w:b/>
                <w:bCs/>
                <w:color w:val="000000" w:themeColor="text1"/>
              </w:rPr>
              <w:t>.</w:t>
            </w:r>
          </w:p>
        </w:tc>
        <w:tc>
          <w:tcPr>
            <w:tcW w:w="1311" w:type="dxa"/>
          </w:tcPr>
          <w:p w:rsidR="0051106F" w:rsidRPr="0016284A" w:rsidRDefault="0051106F" w:rsidP="00783741">
            <w:pPr>
              <w:jc w:val="center"/>
              <w:rPr>
                <w:rFonts w:ascii="Arial Black" w:eastAsia="Meiryo UI" w:hAnsi="Arial Black"/>
                <w:b/>
                <w:bCs/>
                <w:color w:val="000000" w:themeColor="text1"/>
              </w:rPr>
            </w:pPr>
            <w:r>
              <w:rPr>
                <w:rFonts w:ascii="Arial Black" w:eastAsia="Meiryo UI" w:hAnsi="Arial Black"/>
                <w:b/>
                <w:bCs/>
                <w:color w:val="000000" w:themeColor="text1"/>
              </w:rPr>
              <w:t>Итого</w:t>
            </w:r>
          </w:p>
        </w:tc>
      </w:tr>
      <w:tr w:rsidR="0023573C" w:rsidRPr="00AE27F1" w:rsidTr="00E9752B">
        <w:trPr>
          <w:trHeight w:val="2378"/>
        </w:trPr>
        <w:tc>
          <w:tcPr>
            <w:tcW w:w="2978" w:type="dxa"/>
            <w:vAlign w:val="center"/>
          </w:tcPr>
          <w:p w:rsidR="00BE2E11" w:rsidRDefault="00BE2E11" w:rsidP="00BE2E11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eiryo UI" w:hAnsi="Times New Roman" w:cs="Times New Roman"/>
                <w:b/>
                <w:bCs/>
                <w:color w:val="000000" w:themeColor="text1"/>
                <w:sz w:val="24"/>
                <w:szCs w:val="24"/>
              </w:rPr>
              <w:t>Шкаф детский для раздевалки</w:t>
            </w:r>
            <w:r w:rsidR="005D0B8D" w:rsidRPr="005D0B8D">
              <w:rPr>
                <w:rFonts w:ascii="Times New Roman" w:eastAsia="Meiryo U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B7D1B">
              <w:rPr>
                <w:rFonts w:ascii="Times New Roman" w:eastAsia="Meiryo UI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BE2E11">
              <w:rPr>
                <w:rFonts w:ascii="Times New Roman" w:eastAsia="Meiryo UI" w:hAnsi="Times New Roman" w:cs="Times New Roman"/>
                <w:b/>
                <w:bCs/>
                <w:color w:val="000000" w:themeColor="text1"/>
                <w:sz w:val="24"/>
                <w:szCs w:val="24"/>
              </w:rPr>
              <w:t>-секционный</w:t>
            </w:r>
          </w:p>
          <w:p w:rsidR="00BA3D47" w:rsidRPr="00BA3D47" w:rsidRDefault="00BE2E11" w:rsidP="00BE2E11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eiryo UI" w:hAnsi="Times New Roman" w:cs="Times New Roman"/>
                <w:b/>
                <w:bCs/>
                <w:color w:val="000000" w:themeColor="text1"/>
                <w:sz w:val="24"/>
                <w:szCs w:val="24"/>
              </w:rPr>
              <w:t>(</w:t>
            </w:r>
            <w:r w:rsidR="007B7D1B">
              <w:rPr>
                <w:rFonts w:ascii="Times New Roman" w:eastAsia="Meiryo UI" w:hAnsi="Times New Roman" w:cs="Times New Roman"/>
                <w:bCs/>
                <w:color w:val="000000" w:themeColor="text1"/>
                <w:sz w:val="24"/>
                <w:szCs w:val="24"/>
              </w:rPr>
              <w:t>620</w:t>
            </w:r>
            <w:r>
              <w:rPr>
                <w:rFonts w:ascii="Times New Roman" w:eastAsia="Meiryo UI" w:hAnsi="Times New Roman" w:cs="Times New Roman"/>
                <w:bCs/>
                <w:color w:val="000000" w:themeColor="text1"/>
                <w:sz w:val="24"/>
                <w:szCs w:val="24"/>
              </w:rPr>
              <w:t>х300x1400 мм</w:t>
            </w:r>
            <w:proofErr w:type="gramStart"/>
            <w:r>
              <w:rPr>
                <w:rFonts w:ascii="Times New Roman" w:eastAsia="Meiryo UI" w:hAnsi="Times New Roman" w:cs="Times New Roman"/>
                <w:bCs/>
                <w:color w:val="000000" w:themeColor="text1"/>
                <w:sz w:val="24"/>
                <w:szCs w:val="24"/>
              </w:rPr>
              <w:t xml:space="preserve">., </w:t>
            </w:r>
            <w:proofErr w:type="gramEnd"/>
            <w:r w:rsidR="005D0B8D" w:rsidRPr="00BE2E11">
              <w:rPr>
                <w:rFonts w:ascii="Times New Roman" w:eastAsia="Meiryo UI" w:hAnsi="Times New Roman" w:cs="Times New Roman"/>
                <w:bCs/>
                <w:color w:val="000000" w:themeColor="text1"/>
                <w:sz w:val="24"/>
                <w:szCs w:val="24"/>
              </w:rPr>
              <w:t>цвет - дуб молочный)</w:t>
            </w:r>
          </w:p>
        </w:tc>
        <w:tc>
          <w:tcPr>
            <w:tcW w:w="674" w:type="dxa"/>
            <w:vAlign w:val="center"/>
          </w:tcPr>
          <w:p w:rsidR="0023573C" w:rsidRDefault="005D0B8D" w:rsidP="0078374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23573C" w:rsidRDefault="00775477" w:rsidP="00E9752B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186846" cy="1866900"/>
                  <wp:effectExtent l="0" t="0" r="0" b="0"/>
                  <wp:docPr id="1" name="Рисунок 1" descr="D:\User files\Desktop\Скриншот\05-07-2019 17-46-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 files\Desktop\Скриншот\05-07-2019 17-46-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6846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noWrap/>
            <w:vAlign w:val="center"/>
          </w:tcPr>
          <w:p w:rsidR="0023573C" w:rsidRDefault="007B7D1B" w:rsidP="006B12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1700,00</w:t>
            </w:r>
          </w:p>
        </w:tc>
        <w:tc>
          <w:tcPr>
            <w:tcW w:w="1311" w:type="dxa"/>
            <w:vAlign w:val="center"/>
          </w:tcPr>
          <w:p w:rsidR="0023573C" w:rsidRDefault="007B7D1B" w:rsidP="006B12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20400,00</w:t>
            </w:r>
          </w:p>
        </w:tc>
      </w:tr>
      <w:tr w:rsidR="0023573C" w:rsidRPr="00AE27F1" w:rsidTr="00E9752B">
        <w:trPr>
          <w:trHeight w:val="2378"/>
        </w:trPr>
        <w:tc>
          <w:tcPr>
            <w:tcW w:w="2978" w:type="dxa"/>
            <w:vAlign w:val="center"/>
          </w:tcPr>
          <w:p w:rsidR="000540B0" w:rsidRDefault="000540B0" w:rsidP="000540B0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eiryo UI" w:hAnsi="Times New Roman" w:cs="Times New Roman"/>
                <w:b/>
                <w:bCs/>
                <w:color w:val="000000" w:themeColor="text1"/>
                <w:sz w:val="24"/>
                <w:szCs w:val="24"/>
              </w:rPr>
              <w:t>Шкаф детский для раздевалки</w:t>
            </w:r>
            <w:r w:rsidRPr="005D0B8D">
              <w:rPr>
                <w:rFonts w:ascii="Times New Roman" w:eastAsia="Meiryo U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Meiryo UI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BE2E11">
              <w:rPr>
                <w:rFonts w:ascii="Times New Roman" w:eastAsia="Meiryo UI" w:hAnsi="Times New Roman" w:cs="Times New Roman"/>
                <w:b/>
                <w:bCs/>
                <w:color w:val="000000" w:themeColor="text1"/>
                <w:sz w:val="24"/>
                <w:szCs w:val="24"/>
              </w:rPr>
              <w:t>-секционный</w:t>
            </w:r>
          </w:p>
          <w:p w:rsidR="00BA3D47" w:rsidRDefault="000540B0" w:rsidP="000540B0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eiryo UI" w:hAnsi="Times New Roman" w:cs="Times New Roman"/>
                <w:b/>
                <w:bCs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eastAsia="Meiryo UI" w:hAnsi="Times New Roman" w:cs="Times New Roman"/>
                <w:bCs/>
                <w:color w:val="000000" w:themeColor="text1"/>
                <w:sz w:val="24"/>
                <w:szCs w:val="24"/>
              </w:rPr>
              <w:t>920х300x1400 мм</w:t>
            </w:r>
            <w:proofErr w:type="gramStart"/>
            <w:r>
              <w:rPr>
                <w:rFonts w:ascii="Times New Roman" w:eastAsia="Meiryo UI" w:hAnsi="Times New Roman" w:cs="Times New Roman"/>
                <w:bCs/>
                <w:color w:val="000000" w:themeColor="text1"/>
                <w:sz w:val="24"/>
                <w:szCs w:val="24"/>
              </w:rPr>
              <w:t xml:space="preserve">., </w:t>
            </w:r>
            <w:proofErr w:type="gramEnd"/>
            <w:r w:rsidRPr="00BE2E11">
              <w:rPr>
                <w:rFonts w:ascii="Times New Roman" w:eastAsia="Meiryo UI" w:hAnsi="Times New Roman" w:cs="Times New Roman"/>
                <w:bCs/>
                <w:color w:val="000000" w:themeColor="text1"/>
                <w:sz w:val="24"/>
                <w:szCs w:val="24"/>
              </w:rPr>
              <w:t>цвет - дуб молочный)</w:t>
            </w:r>
          </w:p>
        </w:tc>
        <w:tc>
          <w:tcPr>
            <w:tcW w:w="674" w:type="dxa"/>
            <w:vAlign w:val="center"/>
          </w:tcPr>
          <w:p w:rsidR="0023573C" w:rsidRDefault="007B7D1B" w:rsidP="0078374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41</w:t>
            </w:r>
          </w:p>
        </w:tc>
        <w:tc>
          <w:tcPr>
            <w:tcW w:w="3544" w:type="dxa"/>
          </w:tcPr>
          <w:p w:rsidR="0023573C" w:rsidRDefault="00E9752B" w:rsidP="00E9752B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776860D" wp14:editId="1901A726">
                  <wp:extent cx="1252466" cy="1819275"/>
                  <wp:effectExtent l="0" t="0" r="0" b="0"/>
                  <wp:docPr id="30" name="Рисунок 30" descr="D:\User files\Desktop\Скриншот\05-07-2019 17-23-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:\User files\Desktop\Скриншот\05-07-2019 17-23-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466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noWrap/>
            <w:vAlign w:val="center"/>
          </w:tcPr>
          <w:p w:rsidR="0023573C" w:rsidRDefault="000540B0" w:rsidP="00657A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="00657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311" w:type="dxa"/>
            <w:vAlign w:val="center"/>
          </w:tcPr>
          <w:p w:rsidR="0023573C" w:rsidRDefault="00657A0A" w:rsidP="00BA3D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99958,00</w:t>
            </w:r>
          </w:p>
        </w:tc>
      </w:tr>
      <w:tr w:rsidR="007B7D1B" w:rsidRPr="00AE27F1" w:rsidTr="00E9752B">
        <w:trPr>
          <w:trHeight w:val="2378"/>
        </w:trPr>
        <w:tc>
          <w:tcPr>
            <w:tcW w:w="2978" w:type="dxa"/>
            <w:vAlign w:val="center"/>
          </w:tcPr>
          <w:p w:rsidR="007B7D1B" w:rsidRDefault="007B7D1B" w:rsidP="000540B0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B7D1B">
              <w:rPr>
                <w:rFonts w:ascii="Times New Roman" w:eastAsia="Meiryo U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Вешалка для полотенец, 3 секции </w:t>
            </w:r>
            <w:r w:rsidRPr="007B7D1B">
              <w:rPr>
                <w:rFonts w:ascii="Times New Roman" w:eastAsia="Meiryo UI" w:hAnsi="Times New Roman" w:cs="Times New Roman"/>
                <w:bCs/>
                <w:color w:val="000000" w:themeColor="text1"/>
                <w:sz w:val="24"/>
                <w:szCs w:val="24"/>
              </w:rPr>
              <w:t>(4</w:t>
            </w:r>
            <w:r>
              <w:rPr>
                <w:rFonts w:ascii="Times New Roman" w:eastAsia="Meiryo UI" w:hAnsi="Times New Roman" w:cs="Times New Roman"/>
                <w:bCs/>
                <w:color w:val="000000" w:themeColor="text1"/>
                <w:sz w:val="24"/>
                <w:szCs w:val="24"/>
              </w:rPr>
              <w:t xml:space="preserve">54х150х750 мм, </w:t>
            </w:r>
            <w:r w:rsidRPr="007B7D1B">
              <w:rPr>
                <w:rFonts w:ascii="Times New Roman" w:eastAsia="Meiryo UI" w:hAnsi="Times New Roman" w:cs="Times New Roman"/>
                <w:bCs/>
                <w:color w:val="000000" w:themeColor="text1"/>
                <w:sz w:val="24"/>
                <w:szCs w:val="24"/>
              </w:rPr>
              <w:t>цвет - дуб молочный</w:t>
            </w:r>
            <w:r>
              <w:rPr>
                <w:rFonts w:ascii="Times New Roman" w:eastAsia="Meiryo UI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74" w:type="dxa"/>
            <w:vAlign w:val="center"/>
          </w:tcPr>
          <w:p w:rsidR="007B7D1B" w:rsidRDefault="007B7D1B" w:rsidP="0078374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40</w:t>
            </w:r>
          </w:p>
        </w:tc>
        <w:tc>
          <w:tcPr>
            <w:tcW w:w="3544" w:type="dxa"/>
          </w:tcPr>
          <w:p w:rsidR="007B7D1B" w:rsidRDefault="00775477" w:rsidP="00E9752B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085571" cy="1885950"/>
                  <wp:effectExtent l="0" t="0" r="0" b="0"/>
                  <wp:docPr id="3" name="Рисунок 3" descr="D:\User files\Desktop\Скриншот\05-07-2019 17-50-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User files\Desktop\Скриншот\05-07-2019 17-50-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571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noWrap/>
            <w:vAlign w:val="center"/>
          </w:tcPr>
          <w:p w:rsidR="007B7D1B" w:rsidRDefault="007B7D1B" w:rsidP="00752D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640,00</w:t>
            </w:r>
          </w:p>
        </w:tc>
        <w:tc>
          <w:tcPr>
            <w:tcW w:w="1311" w:type="dxa"/>
            <w:vAlign w:val="center"/>
          </w:tcPr>
          <w:p w:rsidR="007B7D1B" w:rsidRDefault="007B7D1B" w:rsidP="00BA3D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25600,00</w:t>
            </w:r>
          </w:p>
        </w:tc>
      </w:tr>
      <w:tr w:rsidR="007B7D1B" w:rsidRPr="00AE27F1" w:rsidTr="00E9752B">
        <w:trPr>
          <w:trHeight w:val="2378"/>
        </w:trPr>
        <w:tc>
          <w:tcPr>
            <w:tcW w:w="2978" w:type="dxa"/>
            <w:vAlign w:val="center"/>
          </w:tcPr>
          <w:p w:rsidR="007B7D1B" w:rsidRDefault="007B7D1B" w:rsidP="007B7D1B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B7D1B">
              <w:rPr>
                <w:rFonts w:ascii="Times New Roman" w:eastAsia="Meiryo U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Вешалка для полотенец, </w:t>
            </w:r>
            <w:r>
              <w:rPr>
                <w:rFonts w:ascii="Times New Roman" w:eastAsia="Meiryo UI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7B7D1B">
              <w:rPr>
                <w:rFonts w:ascii="Times New Roman" w:eastAsia="Meiryo U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секции </w:t>
            </w:r>
            <w:r w:rsidRPr="007B7D1B">
              <w:rPr>
                <w:rFonts w:ascii="Times New Roman" w:eastAsia="Meiryo UI" w:hAnsi="Times New Roman" w:cs="Times New Roman"/>
                <w:bCs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eastAsia="Meiryo UI" w:hAnsi="Times New Roman" w:cs="Times New Roman"/>
                <w:bCs/>
                <w:color w:val="000000" w:themeColor="text1"/>
                <w:sz w:val="24"/>
                <w:szCs w:val="24"/>
              </w:rPr>
              <w:t>308</w:t>
            </w:r>
            <w:r>
              <w:rPr>
                <w:rFonts w:ascii="Times New Roman" w:eastAsia="Meiryo UI" w:hAnsi="Times New Roman" w:cs="Times New Roman"/>
                <w:bCs/>
                <w:color w:val="000000" w:themeColor="text1"/>
                <w:sz w:val="24"/>
                <w:szCs w:val="24"/>
              </w:rPr>
              <w:t xml:space="preserve">х150х750 мм, </w:t>
            </w:r>
            <w:r w:rsidRPr="007B7D1B">
              <w:rPr>
                <w:rFonts w:ascii="Times New Roman" w:eastAsia="Meiryo UI" w:hAnsi="Times New Roman" w:cs="Times New Roman"/>
                <w:bCs/>
                <w:color w:val="000000" w:themeColor="text1"/>
                <w:sz w:val="24"/>
                <w:szCs w:val="24"/>
              </w:rPr>
              <w:t>цвет - дуб молочный</w:t>
            </w:r>
            <w:r>
              <w:rPr>
                <w:rFonts w:ascii="Times New Roman" w:eastAsia="Meiryo UI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74" w:type="dxa"/>
            <w:vAlign w:val="center"/>
          </w:tcPr>
          <w:p w:rsidR="007B7D1B" w:rsidRDefault="007B7D1B" w:rsidP="0078374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7B7D1B" w:rsidRDefault="00775477" w:rsidP="00E9752B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998584" cy="1579157"/>
                  <wp:effectExtent l="0" t="0" r="0" b="0"/>
                  <wp:docPr id="5" name="Рисунок 5" descr="D:\User files\Desktop\Скриншот\05-07-2019 17-59-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User files\Desktop\Скриншот\05-07-2019 17-59-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444" cy="1590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noWrap/>
            <w:vAlign w:val="center"/>
          </w:tcPr>
          <w:p w:rsidR="007B7D1B" w:rsidRDefault="007B7D1B" w:rsidP="007754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7754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311" w:type="dxa"/>
            <w:vAlign w:val="center"/>
          </w:tcPr>
          <w:p w:rsidR="007B7D1B" w:rsidRDefault="007B7D1B" w:rsidP="007754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7754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  <w:tr w:rsidR="0023573C" w:rsidRPr="00AE27F1" w:rsidTr="00E9752B">
        <w:trPr>
          <w:trHeight w:val="2378"/>
        </w:trPr>
        <w:tc>
          <w:tcPr>
            <w:tcW w:w="2978" w:type="dxa"/>
            <w:vAlign w:val="center"/>
          </w:tcPr>
          <w:p w:rsidR="00BA3D47" w:rsidRDefault="000540B0" w:rsidP="000540B0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eiryo UI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Тумба "Неон" Н 745</w:t>
            </w:r>
          </w:p>
          <w:p w:rsidR="000540B0" w:rsidRPr="000540B0" w:rsidRDefault="000540B0" w:rsidP="000540B0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540B0">
              <w:rPr>
                <w:rFonts w:ascii="Times New Roman" w:eastAsia="Meiryo UI" w:hAnsi="Times New Roman" w:cs="Times New Roman"/>
                <w:bCs/>
                <w:color w:val="000000" w:themeColor="text1"/>
                <w:sz w:val="24"/>
                <w:szCs w:val="24"/>
              </w:rPr>
              <w:t xml:space="preserve">(400*460*610мм, цвет </w:t>
            </w:r>
            <w:proofErr w:type="gramStart"/>
            <w:r w:rsidRPr="000540B0">
              <w:rPr>
                <w:rFonts w:ascii="Times New Roman" w:eastAsia="Meiryo UI" w:hAnsi="Times New Roman" w:cs="Times New Roman"/>
                <w:bCs/>
                <w:color w:val="000000" w:themeColor="text1"/>
                <w:sz w:val="24"/>
                <w:szCs w:val="24"/>
              </w:rPr>
              <w:t>корпуса-белый</w:t>
            </w:r>
            <w:proofErr w:type="gramEnd"/>
            <w:r w:rsidRPr="000540B0">
              <w:rPr>
                <w:rFonts w:ascii="Times New Roman" w:eastAsia="Meiryo UI" w:hAnsi="Times New Roman" w:cs="Times New Roman"/>
                <w:bCs/>
                <w:color w:val="000000" w:themeColor="text1"/>
                <w:sz w:val="24"/>
                <w:szCs w:val="24"/>
              </w:rPr>
              <w:t>, фасадов-желтый/сирень/лайм)</w:t>
            </w:r>
          </w:p>
        </w:tc>
        <w:tc>
          <w:tcPr>
            <w:tcW w:w="674" w:type="dxa"/>
            <w:vAlign w:val="center"/>
          </w:tcPr>
          <w:p w:rsidR="0023573C" w:rsidRDefault="005D0B8D" w:rsidP="0078374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7B7D1B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23573C" w:rsidRDefault="00E9752B" w:rsidP="00E9752B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A48525B" wp14:editId="038C37C4">
                  <wp:extent cx="1222952" cy="1567279"/>
                  <wp:effectExtent l="0" t="0" r="0" b="0"/>
                  <wp:docPr id="31" name="Рисунок 31" descr="D:\User files\Desktop\Скриншот\05-07-2019 17-26-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:\User files\Desktop\Скриншот\05-07-2019 17-26-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791" cy="1572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noWrap/>
            <w:vAlign w:val="center"/>
          </w:tcPr>
          <w:p w:rsidR="0023573C" w:rsidRDefault="000540B0" w:rsidP="00347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1660,00</w:t>
            </w:r>
          </w:p>
        </w:tc>
        <w:tc>
          <w:tcPr>
            <w:tcW w:w="1311" w:type="dxa"/>
            <w:vAlign w:val="center"/>
          </w:tcPr>
          <w:p w:rsidR="0023573C" w:rsidRDefault="007B7D1B" w:rsidP="007837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18260,00</w:t>
            </w:r>
          </w:p>
        </w:tc>
      </w:tr>
      <w:tr w:rsidR="003E55FF" w:rsidTr="00E9752B">
        <w:tblPrEx>
          <w:tblLook w:val="0000" w:firstRow="0" w:lastRow="0" w:firstColumn="0" w:lastColumn="0" w:noHBand="0" w:noVBand="0"/>
        </w:tblPrEx>
        <w:trPr>
          <w:gridBefore w:val="3"/>
          <w:wBefore w:w="7196" w:type="dxa"/>
          <w:trHeight w:val="697"/>
        </w:trPr>
        <w:tc>
          <w:tcPr>
            <w:tcW w:w="1417" w:type="dxa"/>
            <w:vAlign w:val="center"/>
          </w:tcPr>
          <w:p w:rsidR="003E55FF" w:rsidRPr="001C191B" w:rsidRDefault="001C191B" w:rsidP="00783741">
            <w:pPr>
              <w:spacing w:after="15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val="uk-UA"/>
              </w:rPr>
            </w:pPr>
            <w:proofErr w:type="spellStart"/>
            <w:r w:rsidRPr="001C191B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val="uk-UA"/>
              </w:rPr>
              <w:t>Итого</w:t>
            </w:r>
            <w:proofErr w:type="spellEnd"/>
            <w:r w:rsidRPr="001C191B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val="uk-UA"/>
              </w:rPr>
              <w:t>:</w:t>
            </w:r>
          </w:p>
        </w:tc>
        <w:tc>
          <w:tcPr>
            <w:tcW w:w="1311" w:type="dxa"/>
            <w:vAlign w:val="center"/>
          </w:tcPr>
          <w:p w:rsidR="003E55FF" w:rsidRPr="001C191B" w:rsidRDefault="007B7D1B" w:rsidP="00347BB8">
            <w:pPr>
              <w:spacing w:after="15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val="uk-UA"/>
              </w:rPr>
              <w:t>166493,00</w:t>
            </w:r>
          </w:p>
        </w:tc>
      </w:tr>
    </w:tbl>
    <w:p w:rsidR="0048280F" w:rsidRDefault="0048280F" w:rsidP="0048280F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</w:pPr>
    </w:p>
    <w:p w:rsidR="0048280F" w:rsidRDefault="0048280F" w:rsidP="0048280F">
      <w:pPr>
        <w:pStyle w:val="a5"/>
        <w:shd w:val="clear" w:color="auto" w:fill="FFFFFF"/>
        <w:spacing w:before="150" w:beforeAutospacing="0" w:after="150" w:afterAutospacing="0" w:line="336" w:lineRule="atLeast"/>
        <w:rPr>
          <w:color w:val="000000" w:themeColor="text1"/>
        </w:rPr>
      </w:pPr>
      <w:r w:rsidRPr="000C06AB">
        <w:rPr>
          <w:color w:val="000000" w:themeColor="text1"/>
        </w:rPr>
        <w:t xml:space="preserve">Материал изготовления </w:t>
      </w:r>
      <w:r>
        <w:rPr>
          <w:color w:val="000000" w:themeColor="text1"/>
        </w:rPr>
        <w:t xml:space="preserve">- </w:t>
      </w:r>
      <w:r w:rsidRPr="000C06AB">
        <w:rPr>
          <w:color w:val="000000" w:themeColor="text1"/>
        </w:rPr>
        <w:t xml:space="preserve">ламинированное ДСП, толщиной 16 мм. Торцы </w:t>
      </w:r>
      <w:r>
        <w:rPr>
          <w:color w:val="000000" w:themeColor="text1"/>
        </w:rPr>
        <w:t xml:space="preserve">фасадов </w:t>
      </w:r>
      <w:r w:rsidRPr="000C06AB">
        <w:rPr>
          <w:color w:val="000000" w:themeColor="text1"/>
        </w:rPr>
        <w:t xml:space="preserve">обработаны кромкой ПВХ 1 мм, </w:t>
      </w:r>
      <w:proofErr w:type="spellStart"/>
      <w:r w:rsidRPr="000C06AB">
        <w:rPr>
          <w:color w:val="000000" w:themeColor="text1"/>
        </w:rPr>
        <w:t>стоевых</w:t>
      </w:r>
      <w:proofErr w:type="spellEnd"/>
      <w:r>
        <w:rPr>
          <w:color w:val="000000" w:themeColor="text1"/>
        </w:rPr>
        <w:t xml:space="preserve"> и других частей </w:t>
      </w:r>
      <w:r w:rsidRPr="000C06AB">
        <w:rPr>
          <w:color w:val="000000" w:themeColor="text1"/>
        </w:rPr>
        <w:t xml:space="preserve"> - 0,5 мм.</w:t>
      </w:r>
      <w:r>
        <w:rPr>
          <w:color w:val="000000" w:themeColor="text1"/>
        </w:rPr>
        <w:t xml:space="preserve"> </w:t>
      </w:r>
    </w:p>
    <w:p w:rsidR="0048280F" w:rsidRPr="006A7755" w:rsidRDefault="0048280F" w:rsidP="0048280F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>Гарантийний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>срок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>эксплуатации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 – 1 год.</w:t>
      </w:r>
    </w:p>
    <w:p w:rsidR="006A7755" w:rsidRPr="006A7755" w:rsidRDefault="006A7755" w:rsidP="00887E94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</w:pPr>
      <w:bookmarkStart w:id="0" w:name="_GoBack"/>
      <w:bookmarkEnd w:id="0"/>
    </w:p>
    <w:sectPr w:rsidR="006A7755" w:rsidRPr="006A7755" w:rsidSect="003C0713">
      <w:pgSz w:w="11906" w:h="16838"/>
      <w:pgMar w:top="426" w:right="707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A8B" w:rsidRDefault="00BB1A8B" w:rsidP="0034019A">
      <w:pPr>
        <w:spacing w:after="0" w:line="240" w:lineRule="auto"/>
      </w:pPr>
      <w:r>
        <w:separator/>
      </w:r>
    </w:p>
  </w:endnote>
  <w:endnote w:type="continuationSeparator" w:id="0">
    <w:p w:rsidR="00BB1A8B" w:rsidRDefault="00BB1A8B" w:rsidP="0034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A8B" w:rsidRDefault="00BB1A8B" w:rsidP="0034019A">
      <w:pPr>
        <w:spacing w:after="0" w:line="240" w:lineRule="auto"/>
      </w:pPr>
      <w:r>
        <w:separator/>
      </w:r>
    </w:p>
  </w:footnote>
  <w:footnote w:type="continuationSeparator" w:id="0">
    <w:p w:rsidR="00BB1A8B" w:rsidRDefault="00BB1A8B" w:rsidP="00340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E40C7"/>
    <w:multiLevelType w:val="multilevel"/>
    <w:tmpl w:val="AD6C72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5C17F0"/>
    <w:multiLevelType w:val="multilevel"/>
    <w:tmpl w:val="23D63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4441"/>
    <w:rsid w:val="0000055F"/>
    <w:rsid w:val="0003761E"/>
    <w:rsid w:val="000540B0"/>
    <w:rsid w:val="000863AC"/>
    <w:rsid w:val="000A3D0F"/>
    <w:rsid w:val="000C06AB"/>
    <w:rsid w:val="000C5202"/>
    <w:rsid w:val="000F28AC"/>
    <w:rsid w:val="000F555D"/>
    <w:rsid w:val="00115C12"/>
    <w:rsid w:val="001276CB"/>
    <w:rsid w:val="00180115"/>
    <w:rsid w:val="001A7107"/>
    <w:rsid w:val="001C191B"/>
    <w:rsid w:val="001E5187"/>
    <w:rsid w:val="00221904"/>
    <w:rsid w:val="0023573C"/>
    <w:rsid w:val="002579F4"/>
    <w:rsid w:val="00283ED3"/>
    <w:rsid w:val="002A50BB"/>
    <w:rsid w:val="002A5F09"/>
    <w:rsid w:val="002B4B8F"/>
    <w:rsid w:val="002F0F71"/>
    <w:rsid w:val="0034019A"/>
    <w:rsid w:val="00347BB8"/>
    <w:rsid w:val="00352600"/>
    <w:rsid w:val="003A0D2F"/>
    <w:rsid w:val="003C0713"/>
    <w:rsid w:val="003C448A"/>
    <w:rsid w:val="003C7D4B"/>
    <w:rsid w:val="003E55FF"/>
    <w:rsid w:val="0043241C"/>
    <w:rsid w:val="004759AA"/>
    <w:rsid w:val="0048280F"/>
    <w:rsid w:val="0051106F"/>
    <w:rsid w:val="00562C20"/>
    <w:rsid w:val="0056707E"/>
    <w:rsid w:val="005A1A90"/>
    <w:rsid w:val="005B098F"/>
    <w:rsid w:val="005D0B8D"/>
    <w:rsid w:val="005D33C8"/>
    <w:rsid w:val="005F191E"/>
    <w:rsid w:val="005F65B0"/>
    <w:rsid w:val="0063639C"/>
    <w:rsid w:val="00657A0A"/>
    <w:rsid w:val="00657A78"/>
    <w:rsid w:val="006876BF"/>
    <w:rsid w:val="006A7755"/>
    <w:rsid w:val="006B1232"/>
    <w:rsid w:val="006B12B6"/>
    <w:rsid w:val="00714441"/>
    <w:rsid w:val="0072066B"/>
    <w:rsid w:val="00741CC1"/>
    <w:rsid w:val="00752D74"/>
    <w:rsid w:val="00760C31"/>
    <w:rsid w:val="00763F99"/>
    <w:rsid w:val="00775477"/>
    <w:rsid w:val="00783741"/>
    <w:rsid w:val="007B7D1B"/>
    <w:rsid w:val="007E0D2E"/>
    <w:rsid w:val="008230DD"/>
    <w:rsid w:val="00823AE2"/>
    <w:rsid w:val="00887E94"/>
    <w:rsid w:val="008A079F"/>
    <w:rsid w:val="0095089B"/>
    <w:rsid w:val="009619CA"/>
    <w:rsid w:val="00965BF2"/>
    <w:rsid w:val="00990992"/>
    <w:rsid w:val="009E1A87"/>
    <w:rsid w:val="009E344F"/>
    <w:rsid w:val="00A14923"/>
    <w:rsid w:val="00A67632"/>
    <w:rsid w:val="00A73433"/>
    <w:rsid w:val="00A86B97"/>
    <w:rsid w:val="00A92817"/>
    <w:rsid w:val="00A9362A"/>
    <w:rsid w:val="00A93EBF"/>
    <w:rsid w:val="00AB005A"/>
    <w:rsid w:val="00AE2979"/>
    <w:rsid w:val="00B64666"/>
    <w:rsid w:val="00B76283"/>
    <w:rsid w:val="00B76E83"/>
    <w:rsid w:val="00B852E3"/>
    <w:rsid w:val="00BA3D47"/>
    <w:rsid w:val="00BB1750"/>
    <w:rsid w:val="00BB1A8B"/>
    <w:rsid w:val="00BC4315"/>
    <w:rsid w:val="00BE268E"/>
    <w:rsid w:val="00BE2E11"/>
    <w:rsid w:val="00C737F4"/>
    <w:rsid w:val="00C77349"/>
    <w:rsid w:val="00CA2AD2"/>
    <w:rsid w:val="00D24137"/>
    <w:rsid w:val="00D60325"/>
    <w:rsid w:val="00DC207D"/>
    <w:rsid w:val="00DD12FD"/>
    <w:rsid w:val="00DF37AF"/>
    <w:rsid w:val="00E61A36"/>
    <w:rsid w:val="00E804A2"/>
    <w:rsid w:val="00E9752B"/>
    <w:rsid w:val="00EA2629"/>
    <w:rsid w:val="00EA48CB"/>
    <w:rsid w:val="00EC0424"/>
    <w:rsid w:val="00EF1533"/>
    <w:rsid w:val="00EF2168"/>
    <w:rsid w:val="00EF7597"/>
    <w:rsid w:val="00F01D0C"/>
    <w:rsid w:val="00F12A9C"/>
    <w:rsid w:val="00F76FCE"/>
    <w:rsid w:val="00F81B6B"/>
    <w:rsid w:val="00F8348F"/>
    <w:rsid w:val="00FA6F73"/>
    <w:rsid w:val="00FE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48A"/>
  </w:style>
  <w:style w:type="paragraph" w:styleId="1">
    <w:name w:val="heading 1"/>
    <w:basedOn w:val="a"/>
    <w:link w:val="10"/>
    <w:uiPriority w:val="9"/>
    <w:qFormat/>
    <w:rsid w:val="00340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44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40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34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4019A"/>
  </w:style>
  <w:style w:type="paragraph" w:styleId="a8">
    <w:name w:val="footer"/>
    <w:basedOn w:val="a"/>
    <w:link w:val="a9"/>
    <w:uiPriority w:val="99"/>
    <w:semiHidden/>
    <w:unhideWhenUsed/>
    <w:rsid w:val="0034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4019A"/>
  </w:style>
  <w:style w:type="character" w:customStyle="1" w:styleId="10">
    <w:name w:val="Заголовок 1 Знак"/>
    <w:basedOn w:val="a0"/>
    <w:link w:val="1"/>
    <w:uiPriority w:val="9"/>
    <w:rsid w:val="00340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Hyperlink"/>
    <w:basedOn w:val="a0"/>
    <w:uiPriority w:val="99"/>
    <w:rsid w:val="00823AE2"/>
    <w:rPr>
      <w:rFonts w:cs="Times New Roman"/>
      <w:color w:val="0000FF"/>
      <w:u w:val="single"/>
    </w:rPr>
  </w:style>
  <w:style w:type="table" w:styleId="ab">
    <w:name w:val="Table Grid"/>
    <w:basedOn w:val="a1"/>
    <w:uiPriority w:val="99"/>
    <w:rsid w:val="00887E94"/>
    <w:pPr>
      <w:spacing w:after="160" w:line="259" w:lineRule="auto"/>
    </w:pPr>
    <w:rPr>
      <w:rFonts w:eastAsiaTheme="minorEastAsi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nepr@mebel-ts.com.ua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hyperlink" Target="http://www.mebel-ts.com.u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59082A-2FB9-4584-AAAC-21C115B86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Dnepr</dc:creator>
  <cp:lastModifiedBy>Dnepr</cp:lastModifiedBy>
  <cp:revision>66</cp:revision>
  <dcterms:created xsi:type="dcterms:W3CDTF">2016-03-14T10:33:00Z</dcterms:created>
  <dcterms:modified xsi:type="dcterms:W3CDTF">2019-07-05T15:00:00Z</dcterms:modified>
</cp:coreProperties>
</file>