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623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тротуар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 xml:space="preserve"> Розрахунок загальновиробничих витрат до локального кошторису № 2-1-1 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 xml:space="preserve">на тротуар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пози-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цiї л.к.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Шифр і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позиції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нормативу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Кiлькість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Норматив-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но-розра-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хункова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трудо-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місткість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робіт, що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передба-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чені в пря-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мих вит-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ратах (ро-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бітників-бу-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дівельників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 робітни-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ків, що об-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слуговують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машини) 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Усереднені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коефіцієнти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переходу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 норма-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тивно-роз-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рахункової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трудо-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місткості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робіт, що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передба-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чені в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прямих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витратах, 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трудо-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 пра-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цівників,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заробітна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яких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врахову-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ється в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чих 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Трудоміст-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 в за-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гальнови-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робничих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витратах 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Усередне-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вартість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людино-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години пра-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цівників,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заробітна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яких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врахову-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ється в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чих витра-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 блок.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плата в 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Заробiтна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в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прямих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 блок.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Єдиний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внесок на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обов'язко-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 держав-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 соціаль-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 страху-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вання,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Усереднені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показники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визна-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чення кош-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тів на пок-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риття реш-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 статей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III блок.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Кошти на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решти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статей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виробничі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витрати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без ураху-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вання від-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рахувань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єдиний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внесок від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коштів на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оплату по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непраце-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здатності,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гр.4хгр.5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гр.6хгр.7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(гр.8+гр.9)*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грн./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гр.4хгр.11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гр.8+гр.10+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РН18-2-1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1,21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102,02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123,44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5,0475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335,76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406,27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3531,93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4273,64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850,89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1029,58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217,83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263,57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1404,48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1699,42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РН18-1-5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0,194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246,2394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12,1829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810,41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157,22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8913,45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1729,21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2139,25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415,01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525,75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3475,41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674,23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РН18-47-1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4,606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43,87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202,07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2,1705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144,38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665,01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1652,58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7611,78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395,33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1820,9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93,67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431,44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633,38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2917,35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РН18-30-1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242,4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1,32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319,97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0,0653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15,83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4,34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1052,02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49,30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11950,32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11,80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2860,31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2,82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683,57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18,96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РН18-46-1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4,606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119,76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1,2864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5,93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85,57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394,14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1077,70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4963,89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255,92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1178,76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55,51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255,68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397,00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1828,58</w:t>
            </w:r>
          </w:p>
        </w:tc>
      </w:tr>
    </w:tbl>
    <w:p w:rsidR="00000000" w:rsidRDefault="00961CE5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2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3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4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5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6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7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8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9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12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РН18-46-2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4,606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8,38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0,4146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27,58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127,03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347,35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1599,89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82,48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379,91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17,89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82,4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127,95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589,34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РН1-4-2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17,3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6,87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118,85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0,0404054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0,2776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18,46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319,36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244,92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4237,12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57,94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1002,36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1,728441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11,87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205,35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88,27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1527,07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РН2-15-1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0,093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32,5057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2162,28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201,09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24749,19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2301,67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5920,52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550,61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1402,78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130,46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9485,58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882,16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РН9-20-4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1,212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69,3768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84,08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3,4325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228,33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276,74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2909,15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3525,89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690,25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836,58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148,13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179,53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1066,71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1292,85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РН12-54-4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0,86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122,2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105,09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4,4337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294,93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253,64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4947,88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4255,18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1153,42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991,94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206,44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177,54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1654,79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1423,12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РН18-12-9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0,103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30,6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1,514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100,71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1059,37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109,12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255,22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65,34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6,73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421,27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РН18-47-1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0,103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43,87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2,1705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144,38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14,87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1652,58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170,22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395,33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40,72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93,67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9,65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633,38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РН18-47-2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-0,103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1,96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0,097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6,45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-0,66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73,83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-7,6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17,66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-1,82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4,18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28,29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-2,91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РН18-46-1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0,103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1,2864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85,57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1077,70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255,92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55,51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5,72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397,00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РН18-46-2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0,103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8,38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0,4146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27,58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347,35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35,78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82,48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17,89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127,95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РН18-12-9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30,6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1,514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100,71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1059,37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169,5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255,22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65,34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421,27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РН18-47-1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43,87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2,1705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144,38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1652,58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264,41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395,33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63,25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93,67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14,99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633,38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РН18-47-2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2,94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0,1455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9,68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110,75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17,72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26,49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6,28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42,45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РН18-36-1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0,27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2,06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0,1019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6,78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82,36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19,61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4,40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30,79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РН2-15-1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0,048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32,5057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2162,28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103,79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24749,19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1187,96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5920,52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284,19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1402,78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9485,58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455,31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РН1-4-2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2,3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6,87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0,0404054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0,2776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18,46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42,46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244,92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563,32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57,94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133,26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1,728441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11,87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88,27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РН2-15-1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0,0124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32,5057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2162,28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24749,19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306,89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5920,52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73,42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1402,78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9485,58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РН9-20-4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69,3768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3,4325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228,33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2909,15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465,47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690,25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110,44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148,13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1066,71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170,67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РН12-54-4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0,115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122,2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4,4337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294,93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33,92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4947,88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569,01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1153,42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132,64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206,44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1654,79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Е30-77-7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10,5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6,336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0,0601958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0,3814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25,37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266,39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272,00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65,42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686,91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3,058011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19,38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203,49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110,17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1156,79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РН18-47-1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43,87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2,1705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144,38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1652,58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165,26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395,33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93,67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633,38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63,34</w:t>
            </w:r>
          </w:p>
        </w:tc>
      </w:tr>
    </w:tbl>
    <w:p w:rsidR="00000000" w:rsidRDefault="00961CE5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623"/>
        <w:gridCol w:w="1168"/>
        <w:gridCol w:w="136"/>
        <w:gridCol w:w="1032"/>
        <w:gridCol w:w="215"/>
        <w:gridCol w:w="953"/>
        <w:gridCol w:w="294"/>
        <w:gridCol w:w="874"/>
        <w:gridCol w:w="147"/>
        <w:gridCol w:w="1021"/>
        <w:gridCol w:w="226"/>
        <w:gridCol w:w="907"/>
        <w:gridCol w:w="35"/>
        <w:gridCol w:w="1168"/>
        <w:gridCol w:w="44"/>
        <w:gridCol w:w="1124"/>
        <w:gridCol w:w="123"/>
        <w:gridCol w:w="1045"/>
        <w:gridCol w:w="202"/>
        <w:gridCol w:w="907"/>
        <w:gridCol w:w="59"/>
        <w:gridCol w:w="1168"/>
        <w:gridCol w:w="20"/>
        <w:gridCol w:w="1148"/>
        <w:gridCol w:w="100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4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6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7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8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9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10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12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РН18-47-2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7,84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0,3879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25,80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295,33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29,53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70,65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7,07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16,74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113,19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ЕН6-8-1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97,6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9,76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4,8289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321,22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32,12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3855,20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385,52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918,81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91,88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208,39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20,84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1448,42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Е30-77-6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10,5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24,58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258,09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0,0601958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1,4796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15,54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98,42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1033,41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1007,04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10573,92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243,20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2553,6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3,058011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75,17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789,29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416,79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Е30-77-3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21,4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11,71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250,59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0,0601958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0,7049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15,08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46,89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1003,45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491,00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10507,4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118,34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2532,48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3,058011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35,81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766,33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201,04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4302,26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РН18-47-1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0,206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43,87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9,04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2,1705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144,38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29,74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1652,58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340,43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395,33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81,44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93,67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633,38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РН18-47-2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0,206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7,84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0,3879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25,80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5,31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295,33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60,84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70,65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14,56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16,74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113,19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ЕН6-8-1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0,206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97,6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4,8289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0,99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321,22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66,17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3855,20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794,17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918,81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189,27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208,39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42,93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1448,42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298,37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Е30-77-6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26,8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24,58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658,74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0,0601958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1,4796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39,65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98,42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2637,66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1007,04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26988,67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243,20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6517,75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3,058011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75,17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2014,56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416,79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11169,97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РН18-2-1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0,425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102,02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43,36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5,0475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335,76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3531,93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1501,07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850,89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361,62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217,83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92,58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1404,48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РН18-29-2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0,425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126,03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53,56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6,2355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414,78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176,28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4747,55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2017,71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1135,71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482,68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269,09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114,36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1819,58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773,32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РН18-8-1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0,09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172,4756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15,53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8,5334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567,64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51,09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6653,47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598,81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1588,64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142,98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368,26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33,14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2524,54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227,21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РН1-4-2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0,7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6,87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0,0404054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0,2776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18,46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12,92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244,92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171,44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57,94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40,56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1,728441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11,87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8,31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88,27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РН2-15-1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0,004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32,5057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2162,28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8,65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24749,19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5920,52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23,68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1402,78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5,61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9485,58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РН9-20-4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69,3768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3,4325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228,33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11,42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2909,15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145,46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690,25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34,51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148,13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7,41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1066,71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РН12-54-4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0,035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122,2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4,28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4,4337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294,93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10,32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4947,88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173,18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1153,42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40,37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206,44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1654,79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РН20-41-3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0,439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0,0836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5,56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58,51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25,69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3,61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23,27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С311-21-М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43,9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0,299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13,13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0,0148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0,98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43,02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14,20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623,38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3,34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146,62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0,64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4,96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217,74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3016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3016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Разом: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2746,49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146,21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9724,96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108491,11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26007,29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6891,69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42623,94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301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 xml:space="preserve">  Крiм того:</w:t>
            </w:r>
            <w:r>
              <w:rPr>
                <w:rFonts w:ascii="Arial" w:hAnsi="Arial" w:cs="Arial"/>
                <w:spacing w:val="-3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Кошти на оплату перших п'яти днiв непрацездатностi внаслiдок захворювання або травми. </w:t>
            </w:r>
          </w:p>
        </w:tc>
      </w:tr>
    </w:tbl>
    <w:p w:rsidR="00000000" w:rsidRDefault="00961CE5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14795"/>
        <w:gridCol w:w="1"/>
        <w:gridCol w:w="175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(графа 8 + графа 9 * Н124) * Н21 / 100  =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=(9724,96 + 108491,11 * 1) * 0 = </w:t>
            </w:r>
            <w:r>
              <w:rPr>
                <w:rFonts w:ascii="Arial" w:hAnsi="Arial" w:cs="Arial"/>
                <w:b/>
                <w:bCs/>
                <w:spacing w:val="-3"/>
              </w:rPr>
              <w:t>0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де: 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Н124    - коєфіцієнт, що визначається платником самостійно і враховує приведення розрахункової суми єдиного внеску до суми,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               не меншої за розмір мінімального страхового внеску;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Н21    -  </w:t>
            </w:r>
            <w:r>
              <w:rPr>
                <w:rFonts w:ascii="Arial" w:hAnsi="Arial" w:cs="Arial"/>
                <w:spacing w:val="-3"/>
                <w:lang w:val="uk-UA"/>
              </w:rPr>
              <w:t xml:space="preserve">відсоток до кошторисної зарплати  за другим блоком загальновиробничих витрат для урахування коштiв на оплату 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перших п'яти днiв непрацездатностi внаслiдок захворювань або травм, %;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   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Кошти на оплату єдиного внеску, що нарахован на </w:t>
            </w:r>
            <w:r>
              <w:rPr>
                <w:rFonts w:ascii="Arial" w:hAnsi="Arial" w:cs="Arial"/>
                <w:spacing w:val="-3"/>
              </w:rPr>
              <w:t>суму оплати перших п'яти днів тимчасової непрацездатності.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(графа 8 + графа 9 * Н124) * Н21 / 100 * Н18 / 100  =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=(9724,96 + 108491,11 * 1) * 0 * 0,22= </w:t>
            </w:r>
            <w:r>
              <w:rPr>
                <w:rFonts w:ascii="Arial" w:hAnsi="Arial" w:cs="Arial"/>
                <w:b/>
                <w:bCs/>
                <w:spacing w:val="-3"/>
              </w:rPr>
              <w:t>0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де: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Н18    -  вiдрахування від фонду оплати труда на соцiальнi заходи відповiдно до законодавства, %;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    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>Кошти на оплату єдиного внеску, що нарахован на суму допомоги по тимчасовій непрацездатності понад п'яти днів.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(графа 8 + графа 9 * Н124) * Н116 </w:t>
            </w:r>
            <w:r>
              <w:rPr>
                <w:rFonts w:ascii="Arial" w:hAnsi="Arial" w:cs="Arial"/>
                <w:spacing w:val="-3"/>
              </w:rPr>
              <w:t>/ 100  =</w:t>
            </w:r>
          </w:p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=(9724,96 + 108491,11 * 1) * 0 = </w:t>
            </w:r>
            <w:r>
              <w:rPr>
                <w:rFonts w:ascii="Arial" w:hAnsi="Arial" w:cs="Arial"/>
                <w:b/>
                <w:bCs/>
                <w:spacing w:val="-3"/>
              </w:rPr>
              <w:t>0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де: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 Н116  - єдиний внесок на величину допомоги на тимчасову  втрату непрацездатності  понад 5 днів, %;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5" w:type="dxa"/>
          <w:jc w:val="center"/>
        </w:trPr>
        <w:tc>
          <w:tcPr>
            <w:tcW w:w="14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 xml:space="preserve">  Разом загальновиробничi витрати:  42623,94 + 0 + 0  + 0 = 42623,94 грн.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61C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961CE5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000000">
      <w:pgSz w:w="16838" w:h="11906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1CE5">
      <w:pPr>
        <w:spacing w:after="0" w:line="240" w:lineRule="auto"/>
      </w:pPr>
      <w:r>
        <w:separator/>
      </w:r>
    </w:p>
  </w:endnote>
  <w:endnote w:type="continuationSeparator" w:id="0">
    <w:p w:rsidR="00000000" w:rsidRDefault="0096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1CE5">
      <w:pPr>
        <w:spacing w:after="0" w:line="240" w:lineRule="auto"/>
      </w:pPr>
      <w:r>
        <w:separator/>
      </w:r>
    </w:p>
  </w:footnote>
  <w:footnote w:type="continuationSeparator" w:id="0">
    <w:p w:rsidR="00000000" w:rsidRDefault="0096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1CE5">
    <w:pPr>
      <w:tabs>
        <w:tab w:val="center" w:pos="7031"/>
        <w:tab w:val="right" w:pos="12709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(3.4.1)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9_ДЦ_ОПРЛС_2-1-1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CE5"/>
    <w:rsid w:val="0096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4E9F487-D7BF-429C-90EF-C0735FF1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7783</Characters>
  <Application>Microsoft Office Word</Application>
  <DocSecurity>4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2019-07-17T16:15:00Z</dcterms:created>
  <dcterms:modified xsi:type="dcterms:W3CDTF">2019-07-17T16:15:00Z</dcterms:modified>
</cp:coreProperties>
</file>