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1277E0" w14:textId="77777777" w:rsidR="00823AE2" w:rsidRPr="00DE35C9" w:rsidRDefault="009A0773" w:rsidP="00823AE2">
      <w:pPr>
        <w:tabs>
          <w:tab w:val="left" w:pos="5205"/>
        </w:tabs>
        <w:spacing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Verdana" w:eastAsia="Times New Roman" w:hAnsi="Verdana" w:cs="Times New Roman"/>
          <w:noProof/>
          <w:color w:val="B74527"/>
          <w:kern w:val="36"/>
          <w:lang w:eastAsia="ru-RU"/>
        </w:rPr>
        <w:drawing>
          <wp:anchor distT="0" distB="0" distL="114300" distR="114300" simplePos="0" relativeHeight="251659264" behindDoc="0" locked="0" layoutInCell="1" allowOverlap="1" wp14:anchorId="4BA73F72" wp14:editId="6A39D612">
            <wp:simplePos x="0" y="0"/>
            <wp:positionH relativeFrom="column">
              <wp:posOffset>-203835</wp:posOffset>
            </wp:positionH>
            <wp:positionV relativeFrom="paragraph">
              <wp:posOffset>-2540</wp:posOffset>
            </wp:positionV>
            <wp:extent cx="2809875" cy="933450"/>
            <wp:effectExtent l="0" t="0" r="0" b="0"/>
            <wp:wrapNone/>
            <wp:docPr id="29" name="Рисунок 29" descr="D:\User files\Desktop\Скриншот\05-07-2019 17-33-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User files\Desktop\Скриншот\05-07-2019 17-33-3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19A">
        <w:rPr>
          <w:rFonts w:ascii="Verdana" w:eastAsia="Times New Roman" w:hAnsi="Verdana" w:cs="Times New Roman"/>
          <w:color w:val="B74527"/>
          <w:kern w:val="36"/>
          <w:sz w:val="43"/>
          <w:szCs w:val="43"/>
          <w:lang w:eastAsia="ru-RU"/>
        </w:rPr>
        <w:t xml:space="preserve">               </w:t>
      </w:r>
      <w:r w:rsidR="002579F4">
        <w:rPr>
          <w:rFonts w:ascii="Verdana" w:eastAsia="Times New Roman" w:hAnsi="Verdana" w:cs="Times New Roman"/>
          <w:color w:val="B74527"/>
          <w:kern w:val="36"/>
          <w:sz w:val="43"/>
          <w:szCs w:val="43"/>
          <w:lang w:eastAsia="ru-RU"/>
        </w:rPr>
        <w:t xml:space="preserve">             </w:t>
      </w:r>
      <w:r w:rsidR="0034019A">
        <w:rPr>
          <w:rFonts w:ascii="Verdana" w:eastAsia="Times New Roman" w:hAnsi="Verdana" w:cs="Times New Roman"/>
          <w:color w:val="B74527"/>
          <w:kern w:val="36"/>
          <w:sz w:val="43"/>
          <w:szCs w:val="43"/>
          <w:lang w:eastAsia="ru-RU"/>
        </w:rPr>
        <w:t xml:space="preserve">  </w:t>
      </w:r>
      <w:r w:rsidR="00823AE2" w:rsidRPr="00DE35C9">
        <w:rPr>
          <w:rFonts w:ascii="Times New Roman" w:hAnsi="Times New Roman" w:cs="Times New Roman"/>
        </w:rPr>
        <w:t>г</w:t>
      </w:r>
      <w:r w:rsidR="00823AE2" w:rsidRPr="00DE35C9">
        <w:rPr>
          <w:rFonts w:ascii="Times New Roman" w:hAnsi="Times New Roman" w:cs="Times New Roman"/>
          <w:lang w:val="uk-UA"/>
        </w:rPr>
        <w:t xml:space="preserve">. </w:t>
      </w:r>
      <w:proofErr w:type="spellStart"/>
      <w:r w:rsidR="00823AE2" w:rsidRPr="00DE35C9">
        <w:rPr>
          <w:rFonts w:ascii="Times New Roman" w:hAnsi="Times New Roman" w:cs="Times New Roman"/>
          <w:lang w:val="uk-UA"/>
        </w:rPr>
        <w:t>Днепропетровск</w:t>
      </w:r>
      <w:proofErr w:type="spellEnd"/>
      <w:r w:rsidR="00823AE2" w:rsidRPr="00DE35C9">
        <w:rPr>
          <w:rFonts w:ascii="Times New Roman" w:hAnsi="Times New Roman" w:cs="Times New Roman"/>
          <w:lang w:val="uk-UA"/>
        </w:rPr>
        <w:t xml:space="preserve">,  </w:t>
      </w:r>
      <w:proofErr w:type="spellStart"/>
      <w:r w:rsidR="00823AE2" w:rsidRPr="00DE35C9">
        <w:rPr>
          <w:rFonts w:ascii="Times New Roman" w:hAnsi="Times New Roman" w:cs="Times New Roman"/>
          <w:lang w:val="uk-UA"/>
        </w:rPr>
        <w:t>ул</w:t>
      </w:r>
      <w:proofErr w:type="spellEnd"/>
      <w:r w:rsidR="00823AE2" w:rsidRPr="00DE35C9">
        <w:rPr>
          <w:rFonts w:ascii="Times New Roman" w:hAnsi="Times New Roman" w:cs="Times New Roman"/>
          <w:lang w:val="uk-UA"/>
        </w:rPr>
        <w:t xml:space="preserve">. </w:t>
      </w:r>
      <w:proofErr w:type="spellStart"/>
      <w:r w:rsidR="00823AE2" w:rsidRPr="00DE35C9">
        <w:rPr>
          <w:rFonts w:ascii="Times New Roman" w:hAnsi="Times New Roman" w:cs="Times New Roman"/>
          <w:lang w:val="uk-UA"/>
        </w:rPr>
        <w:t>М.Малиновского</w:t>
      </w:r>
      <w:proofErr w:type="spellEnd"/>
      <w:r w:rsidR="00823AE2" w:rsidRPr="00DE35C9">
        <w:rPr>
          <w:rFonts w:ascii="Times New Roman" w:hAnsi="Times New Roman" w:cs="Times New Roman"/>
          <w:lang w:val="uk-UA"/>
        </w:rPr>
        <w:t>, 2</w:t>
      </w:r>
    </w:p>
    <w:p w14:paraId="498DB8B9" w14:textId="77777777" w:rsidR="00823AE2" w:rsidRPr="00DE35C9" w:rsidRDefault="00823AE2" w:rsidP="00823AE2">
      <w:pPr>
        <w:tabs>
          <w:tab w:val="left" w:pos="4395"/>
          <w:tab w:val="left" w:pos="4678"/>
        </w:tabs>
        <w:spacing w:line="240" w:lineRule="auto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</w:t>
      </w:r>
      <w:r w:rsidR="002579F4">
        <w:rPr>
          <w:rFonts w:ascii="Times New Roman" w:hAnsi="Times New Roman" w:cs="Times New Roman"/>
          <w:lang w:val="uk-UA"/>
        </w:rPr>
        <w:t xml:space="preserve">                                 </w:t>
      </w:r>
      <w:r>
        <w:rPr>
          <w:rFonts w:ascii="Times New Roman" w:hAnsi="Times New Roman" w:cs="Times New Roman"/>
          <w:lang w:val="uk-UA"/>
        </w:rPr>
        <w:t xml:space="preserve">  </w:t>
      </w:r>
      <w:r w:rsidR="002579F4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</w:t>
      </w:r>
      <w:r w:rsidRPr="00DE35C9">
        <w:rPr>
          <w:rFonts w:ascii="Times New Roman" w:hAnsi="Times New Roman" w:cs="Times New Roman"/>
          <w:lang w:val="uk-UA"/>
        </w:rPr>
        <w:t xml:space="preserve">(067)8379232 , </w:t>
      </w:r>
      <w:r w:rsidR="00990992">
        <w:rPr>
          <w:rFonts w:ascii="Times New Roman" w:hAnsi="Times New Roman" w:cs="Times New Roman"/>
          <w:lang w:val="uk-UA"/>
        </w:rPr>
        <w:t>(</w:t>
      </w:r>
      <w:r w:rsidR="00D83A3A">
        <w:rPr>
          <w:rFonts w:ascii="Times New Roman" w:hAnsi="Times New Roman" w:cs="Times New Roman"/>
          <w:lang w:val="uk-UA"/>
        </w:rPr>
        <w:t>050)3257574 Алена</w:t>
      </w:r>
    </w:p>
    <w:p w14:paraId="5CF45DDB" w14:textId="77777777" w:rsidR="00823AE2" w:rsidRPr="00DE35C9" w:rsidRDefault="00823AE2" w:rsidP="00823AE2">
      <w:pPr>
        <w:tabs>
          <w:tab w:val="left" w:pos="3735"/>
          <w:tab w:val="left" w:pos="3900"/>
          <w:tab w:val="left" w:pos="4395"/>
          <w:tab w:val="left" w:pos="4678"/>
        </w:tabs>
        <w:spacing w:line="240" w:lineRule="auto"/>
        <w:jc w:val="center"/>
        <w:rPr>
          <w:rFonts w:ascii="Times New Roman" w:eastAsia="Meiryo UI" w:hAnsi="Times New Roman" w:cs="Times New Roman"/>
          <w:lang w:val="uk-UA"/>
        </w:rPr>
      </w:pPr>
      <w:r w:rsidRPr="009A0773">
        <w:rPr>
          <w:lang w:val="uk-UA"/>
        </w:rPr>
        <w:t xml:space="preserve">      </w:t>
      </w:r>
      <w:r w:rsidR="002579F4" w:rsidRPr="009A0773">
        <w:rPr>
          <w:lang w:val="uk-UA"/>
        </w:rPr>
        <w:t xml:space="preserve">                           </w:t>
      </w:r>
      <w:r w:rsidR="002579F4">
        <w:rPr>
          <w:rFonts w:ascii="Times New Roman" w:hAnsi="Times New Roman" w:cs="Times New Roman"/>
          <w:lang w:val="uk-UA"/>
        </w:rPr>
        <w:t xml:space="preserve">              </w:t>
      </w:r>
      <w:r w:rsidRPr="00823AE2">
        <w:rPr>
          <w:rFonts w:ascii="Times New Roman" w:hAnsi="Times New Roman" w:cs="Times New Roman"/>
          <w:lang w:val="uk-UA"/>
        </w:rPr>
        <w:t xml:space="preserve">  </w:t>
      </w:r>
      <w:proofErr w:type="spellStart"/>
      <w:r w:rsidRPr="00DE35C9">
        <w:rPr>
          <w:rFonts w:ascii="Times New Roman" w:hAnsi="Times New Roman" w:cs="Times New Roman"/>
          <w:lang w:val="en-US"/>
        </w:rPr>
        <w:t>dnepr</w:t>
      </w:r>
      <w:proofErr w:type="spellEnd"/>
      <w:r w:rsidRPr="00DE35C9">
        <w:rPr>
          <w:rFonts w:ascii="Times New Roman" w:hAnsi="Times New Roman" w:cs="Times New Roman"/>
          <w:lang w:val="uk-UA"/>
        </w:rPr>
        <w:t>@</w:t>
      </w:r>
      <w:proofErr w:type="spellStart"/>
      <w:r w:rsidRPr="00DE35C9">
        <w:rPr>
          <w:rFonts w:ascii="Times New Roman" w:hAnsi="Times New Roman" w:cs="Times New Roman"/>
          <w:lang w:val="en-US"/>
        </w:rPr>
        <w:t>mebel</w:t>
      </w:r>
      <w:proofErr w:type="spellEnd"/>
      <w:r w:rsidRPr="00DE35C9">
        <w:rPr>
          <w:rFonts w:ascii="Times New Roman" w:hAnsi="Times New Roman" w:cs="Times New Roman"/>
          <w:lang w:val="uk-UA"/>
        </w:rPr>
        <w:t>-</w:t>
      </w:r>
      <w:proofErr w:type="spellStart"/>
      <w:r w:rsidRPr="00DE35C9">
        <w:rPr>
          <w:rFonts w:ascii="Times New Roman" w:hAnsi="Times New Roman" w:cs="Times New Roman"/>
          <w:lang w:val="en-US"/>
        </w:rPr>
        <w:t>ts</w:t>
      </w:r>
      <w:proofErr w:type="spellEnd"/>
      <w:r w:rsidRPr="00DE35C9">
        <w:rPr>
          <w:rFonts w:ascii="Times New Roman" w:hAnsi="Times New Roman" w:cs="Times New Roman"/>
          <w:lang w:val="uk-UA"/>
        </w:rPr>
        <w:t>.</w:t>
      </w:r>
      <w:r w:rsidRPr="00DE35C9">
        <w:rPr>
          <w:rFonts w:ascii="Times New Roman" w:hAnsi="Times New Roman" w:cs="Times New Roman"/>
          <w:lang w:val="en-US"/>
        </w:rPr>
        <w:t>com</w:t>
      </w:r>
      <w:r w:rsidRPr="00DE35C9">
        <w:rPr>
          <w:rFonts w:ascii="Times New Roman" w:hAnsi="Times New Roman" w:cs="Times New Roman"/>
          <w:lang w:val="uk-UA"/>
        </w:rPr>
        <w:t>.</w:t>
      </w:r>
      <w:proofErr w:type="spellStart"/>
      <w:r w:rsidRPr="00DE35C9">
        <w:rPr>
          <w:rFonts w:ascii="Times New Roman" w:hAnsi="Times New Roman" w:cs="Times New Roman"/>
          <w:lang w:val="en-US"/>
        </w:rPr>
        <w:t>ua</w:t>
      </w:r>
      <w:proofErr w:type="spellEnd"/>
    </w:p>
    <w:p w14:paraId="25C193CB" w14:textId="77777777" w:rsidR="00E61A36" w:rsidRDefault="000863AC" w:rsidP="0034019A">
      <w:pPr>
        <w:shd w:val="clear" w:color="auto" w:fill="FFFFFF"/>
        <w:spacing w:after="150" w:line="240" w:lineRule="auto"/>
        <w:outlineLvl w:val="0"/>
        <w:rPr>
          <w:rFonts w:ascii="Verdana" w:eastAsia="Times New Roman" w:hAnsi="Verdana" w:cs="Times New Roman"/>
          <w:color w:val="B74527"/>
          <w:kern w:val="36"/>
          <w:sz w:val="18"/>
          <w:szCs w:val="18"/>
          <w:lang w:val="uk-UA" w:eastAsia="ru-RU"/>
        </w:rPr>
      </w:pPr>
      <w:r w:rsidRPr="00823AE2">
        <w:rPr>
          <w:rFonts w:ascii="Verdana" w:eastAsia="Times New Roman" w:hAnsi="Verdana" w:cs="Times New Roman"/>
          <w:color w:val="B74527"/>
          <w:kern w:val="36"/>
          <w:sz w:val="43"/>
          <w:szCs w:val="43"/>
          <w:lang w:val="uk-UA" w:eastAsia="ru-RU"/>
        </w:rPr>
        <w:t xml:space="preserve">            </w:t>
      </w:r>
    </w:p>
    <w:p w14:paraId="0E4FA88B" w14:textId="77777777" w:rsidR="009A0773" w:rsidRDefault="009A0773" w:rsidP="009A0773">
      <w:pPr>
        <w:tabs>
          <w:tab w:val="left" w:pos="3735"/>
          <w:tab w:val="left" w:pos="3900"/>
          <w:tab w:val="left" w:pos="4395"/>
          <w:tab w:val="left" w:pos="4678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21018F26" w14:textId="77777777" w:rsidR="009A0773" w:rsidRPr="00A50910" w:rsidRDefault="009A0773" w:rsidP="009A0773">
      <w:pPr>
        <w:tabs>
          <w:tab w:val="left" w:pos="3735"/>
          <w:tab w:val="left" w:pos="3900"/>
          <w:tab w:val="left" w:pos="4395"/>
          <w:tab w:val="left" w:pos="4678"/>
        </w:tabs>
        <w:spacing w:line="240" w:lineRule="auto"/>
        <w:jc w:val="center"/>
        <w:rPr>
          <w:rFonts w:asciiTheme="majorHAnsi" w:eastAsia="Times New Roman" w:hAnsiTheme="majorHAnsi" w:cs="Times New Roman"/>
          <w:b/>
          <w:kern w:val="36"/>
          <w:sz w:val="28"/>
          <w:szCs w:val="28"/>
          <w:lang w:val="uk-UA" w:eastAsia="ru-RU"/>
        </w:rPr>
      </w:pPr>
      <w:proofErr w:type="spellStart"/>
      <w:r w:rsidRPr="00A50910">
        <w:rPr>
          <w:rFonts w:asciiTheme="majorHAnsi" w:eastAsia="Times New Roman" w:hAnsiTheme="majorHAnsi" w:cs="Times New Roman"/>
          <w:b/>
          <w:kern w:val="36"/>
          <w:sz w:val="28"/>
          <w:szCs w:val="28"/>
          <w:lang w:val="uk-UA" w:eastAsia="ru-RU"/>
        </w:rPr>
        <w:t>Коммерческое</w:t>
      </w:r>
      <w:proofErr w:type="spellEnd"/>
      <w:r w:rsidRPr="00A50910">
        <w:rPr>
          <w:rFonts w:asciiTheme="majorHAnsi" w:eastAsia="Times New Roman" w:hAnsiTheme="majorHAnsi" w:cs="Times New Roman"/>
          <w:b/>
          <w:kern w:val="36"/>
          <w:sz w:val="28"/>
          <w:szCs w:val="28"/>
          <w:lang w:val="uk-UA" w:eastAsia="ru-RU"/>
        </w:rPr>
        <w:t xml:space="preserve"> </w:t>
      </w:r>
      <w:proofErr w:type="spellStart"/>
      <w:r w:rsidRPr="00A50910">
        <w:rPr>
          <w:rFonts w:asciiTheme="majorHAnsi" w:eastAsia="Times New Roman" w:hAnsiTheme="majorHAnsi" w:cs="Times New Roman"/>
          <w:b/>
          <w:kern w:val="36"/>
          <w:sz w:val="28"/>
          <w:szCs w:val="28"/>
          <w:lang w:val="uk-UA" w:eastAsia="ru-RU"/>
        </w:rPr>
        <w:t>предложение</w:t>
      </w:r>
      <w:proofErr w:type="spellEnd"/>
    </w:p>
    <w:p w14:paraId="53DD768D" w14:textId="77777777" w:rsidR="00F52C8D" w:rsidRPr="009A0773" w:rsidRDefault="00F52C8D" w:rsidP="009A0773">
      <w:pPr>
        <w:spacing w:line="240" w:lineRule="auto"/>
        <w:ind w:left="-108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219DF94" w14:textId="77777777" w:rsidR="005C5311" w:rsidRPr="005D1AEB" w:rsidRDefault="00F52C8D" w:rsidP="00F52C8D">
      <w:pPr>
        <w:spacing w:line="240" w:lineRule="auto"/>
        <w:ind w:left="-1080"/>
        <w:rPr>
          <w:rFonts w:ascii="Times New Roman" w:hAnsi="Times New Roman" w:cs="Times New Roman"/>
          <w:sz w:val="28"/>
          <w:szCs w:val="28"/>
        </w:rPr>
      </w:pPr>
      <w:r w:rsidRPr="009A077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="001C1452" w:rsidRPr="005D1AEB">
        <w:rPr>
          <w:rFonts w:ascii="Times New Roman" w:hAnsi="Times New Roman" w:cs="Times New Roman"/>
          <w:sz w:val="28"/>
          <w:szCs w:val="28"/>
        </w:rPr>
        <w:t>Вашему вниманию предлагаем следующую продукцию:</w:t>
      </w:r>
    </w:p>
    <w:tbl>
      <w:tblPr>
        <w:tblStyle w:val="ab"/>
        <w:tblpPr w:leftFromText="180" w:rightFromText="180" w:vertAnchor="text" w:horzAnchor="margin" w:tblpX="-165" w:tblpY="119"/>
        <w:tblW w:w="9239" w:type="dxa"/>
        <w:tblLook w:val="01E0" w:firstRow="1" w:lastRow="1" w:firstColumn="1" w:lastColumn="1" w:noHBand="0" w:noVBand="0"/>
      </w:tblPr>
      <w:tblGrid>
        <w:gridCol w:w="1934"/>
        <w:gridCol w:w="706"/>
        <w:gridCol w:w="14"/>
        <w:gridCol w:w="3816"/>
        <w:gridCol w:w="1299"/>
        <w:gridCol w:w="1470"/>
      </w:tblGrid>
      <w:tr w:rsidR="00F52C8D" w:rsidRPr="00F900A1" w14:paraId="30B45F9E" w14:textId="77777777" w:rsidTr="00B87FED">
        <w:trPr>
          <w:trHeight w:val="125"/>
        </w:trPr>
        <w:tc>
          <w:tcPr>
            <w:tcW w:w="2263" w:type="dxa"/>
            <w:vAlign w:val="center"/>
          </w:tcPr>
          <w:p w14:paraId="65A3213B" w14:textId="77777777" w:rsidR="00DE7889" w:rsidRPr="00F900A1" w:rsidRDefault="00DE7889" w:rsidP="009B2D88">
            <w:pPr>
              <w:jc w:val="center"/>
              <w:rPr>
                <w:rFonts w:ascii="Arial Black" w:eastAsia="Meiryo UI" w:hAnsi="Arial Black"/>
                <w:bCs/>
                <w:color w:val="000000" w:themeColor="text1"/>
              </w:rPr>
            </w:pPr>
            <w:r w:rsidRPr="00F900A1">
              <w:rPr>
                <w:rFonts w:ascii="Arial Black" w:eastAsia="Meiryo UI" w:hAnsi="Arial Black"/>
                <w:bCs/>
                <w:color w:val="000000" w:themeColor="text1"/>
              </w:rPr>
              <w:t>Наименование</w:t>
            </w:r>
          </w:p>
        </w:tc>
        <w:tc>
          <w:tcPr>
            <w:tcW w:w="787" w:type="dxa"/>
            <w:gridSpan w:val="2"/>
          </w:tcPr>
          <w:p w14:paraId="3E3EC700" w14:textId="77777777" w:rsidR="00DE7889" w:rsidRPr="00F900A1" w:rsidRDefault="00DE7889" w:rsidP="009B2D88">
            <w:pPr>
              <w:jc w:val="center"/>
              <w:rPr>
                <w:rFonts w:ascii="Arial Black" w:eastAsia="Meiryo UI" w:hAnsi="Arial Black"/>
                <w:bCs/>
                <w:color w:val="000000" w:themeColor="text1"/>
              </w:rPr>
            </w:pPr>
            <w:r>
              <w:rPr>
                <w:rFonts w:ascii="Arial Black" w:eastAsia="Meiryo UI" w:hAnsi="Arial Black"/>
                <w:bCs/>
                <w:color w:val="000000" w:themeColor="text1"/>
              </w:rPr>
              <w:t>Кол-во</w:t>
            </w:r>
          </w:p>
        </w:tc>
        <w:tc>
          <w:tcPr>
            <w:tcW w:w="3365" w:type="dxa"/>
            <w:tcBorders>
              <w:bottom w:val="single" w:sz="4" w:space="0" w:color="auto"/>
            </w:tcBorders>
            <w:vAlign w:val="center"/>
          </w:tcPr>
          <w:p w14:paraId="09651A6D" w14:textId="77777777" w:rsidR="00DE7889" w:rsidRPr="00F900A1" w:rsidRDefault="00DE7889" w:rsidP="009B2D88">
            <w:pPr>
              <w:jc w:val="center"/>
              <w:rPr>
                <w:rFonts w:ascii="Arial Black" w:eastAsia="Meiryo UI" w:hAnsi="Arial Black"/>
                <w:bCs/>
                <w:color w:val="000000" w:themeColor="text1"/>
              </w:rPr>
            </w:pPr>
            <w:r w:rsidRPr="00F900A1">
              <w:rPr>
                <w:rFonts w:ascii="Arial Black" w:eastAsia="Meiryo UI" w:hAnsi="Arial Black"/>
                <w:bCs/>
                <w:color w:val="000000" w:themeColor="text1"/>
              </w:rPr>
              <w:t>Фото</w:t>
            </w:r>
          </w:p>
        </w:tc>
        <w:tc>
          <w:tcPr>
            <w:tcW w:w="1307" w:type="dxa"/>
            <w:vAlign w:val="center"/>
          </w:tcPr>
          <w:p w14:paraId="06B38FC2" w14:textId="77777777" w:rsidR="00DE7889" w:rsidRPr="00F900A1" w:rsidRDefault="00DE7889" w:rsidP="009B2D88">
            <w:pPr>
              <w:jc w:val="center"/>
              <w:rPr>
                <w:rFonts w:ascii="Arial Black" w:eastAsia="Meiryo UI" w:hAnsi="Arial Black"/>
                <w:bCs/>
                <w:color w:val="000000" w:themeColor="text1"/>
              </w:rPr>
            </w:pPr>
            <w:r w:rsidRPr="00F900A1">
              <w:rPr>
                <w:rFonts w:ascii="Arial Black" w:eastAsia="Meiryo UI" w:hAnsi="Arial Black"/>
                <w:bCs/>
                <w:color w:val="000000" w:themeColor="text1"/>
              </w:rPr>
              <w:t>Цена/грн.</w:t>
            </w:r>
          </w:p>
        </w:tc>
        <w:tc>
          <w:tcPr>
            <w:tcW w:w="1517" w:type="dxa"/>
          </w:tcPr>
          <w:p w14:paraId="319EB5E2" w14:textId="77777777" w:rsidR="00DE7889" w:rsidRPr="00F900A1" w:rsidRDefault="00DE7889" w:rsidP="009B2D88">
            <w:pPr>
              <w:jc w:val="center"/>
              <w:rPr>
                <w:rFonts w:ascii="Arial Black" w:eastAsia="Meiryo UI" w:hAnsi="Arial Black"/>
                <w:bCs/>
                <w:color w:val="000000" w:themeColor="text1"/>
              </w:rPr>
            </w:pPr>
            <w:r>
              <w:rPr>
                <w:rFonts w:ascii="Arial Black" w:eastAsia="Meiryo UI" w:hAnsi="Arial Black"/>
                <w:bCs/>
                <w:color w:val="000000" w:themeColor="text1"/>
              </w:rPr>
              <w:t>Сумма/грн.</w:t>
            </w:r>
          </w:p>
        </w:tc>
      </w:tr>
      <w:tr w:rsidR="00F52C8D" w14:paraId="6F85F392" w14:textId="77777777" w:rsidTr="00B87FED">
        <w:tblPrEx>
          <w:tblLook w:val="0000" w:firstRow="0" w:lastRow="0" w:firstColumn="0" w:lastColumn="0" w:noHBand="0" w:noVBand="0"/>
        </w:tblPrEx>
        <w:trPr>
          <w:trHeight w:val="1005"/>
        </w:trPr>
        <w:tc>
          <w:tcPr>
            <w:tcW w:w="2263" w:type="dxa"/>
          </w:tcPr>
          <w:p w14:paraId="12C4F2F0" w14:textId="77777777" w:rsidR="00F52C8D" w:rsidRPr="00F52C8D" w:rsidRDefault="00F52C8D" w:rsidP="009A0773">
            <w:pPr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Доска 5-поверх. 3000</w:t>
            </w:r>
            <w:r w:rsidRPr="00277F51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*1</w:t>
            </w:r>
            <w:r w:rsidR="009A0773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Pr="00277F51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  <w:r w:rsidR="00B87FED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 xml:space="preserve"> (мел, маркер</w:t>
            </w:r>
            <w:r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79" w:type="dxa"/>
            <w:tcBorders>
              <w:right w:val="single" w:sz="4" w:space="0" w:color="auto"/>
            </w:tcBorders>
          </w:tcPr>
          <w:p w14:paraId="28A8A00E" w14:textId="77777777" w:rsidR="00F52C8D" w:rsidRPr="009B2D88" w:rsidRDefault="00B87FED" w:rsidP="009B2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FBC5" w14:textId="77777777" w:rsidR="00F52C8D" w:rsidRDefault="009A0773" w:rsidP="009B2D88">
            <w:r>
              <w:rPr>
                <w:noProof/>
              </w:rPr>
              <w:drawing>
                <wp:inline distT="0" distB="0" distL="0" distR="0" wp14:anchorId="47D672B0" wp14:editId="08FAB756">
                  <wp:extent cx="2295466" cy="1866900"/>
                  <wp:effectExtent l="0" t="0" r="0" b="0"/>
                  <wp:docPr id="1" name="Рисунок 1" descr="D:\User files\Desktop\Скриншот\19-07-2019 09-33-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 files\Desktop\Скриншот\19-07-2019 09-33-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4370" cy="1874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7" w:type="dxa"/>
            <w:tcBorders>
              <w:left w:val="single" w:sz="4" w:space="0" w:color="auto"/>
            </w:tcBorders>
          </w:tcPr>
          <w:p w14:paraId="6E97A7BB" w14:textId="77777777" w:rsidR="00F52C8D" w:rsidRPr="009B2D88" w:rsidRDefault="003C5909" w:rsidP="009B2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3 80</w:t>
            </w:r>
            <w:r w:rsidR="009A077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17" w:type="dxa"/>
          </w:tcPr>
          <w:p w14:paraId="4B0A91BE" w14:textId="77777777" w:rsidR="00F52C8D" w:rsidRPr="009B2D88" w:rsidRDefault="003C5909" w:rsidP="009B2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3 80</w:t>
            </w:r>
            <w:r w:rsidR="009A077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2D88" w14:paraId="55F94168" w14:textId="77777777" w:rsidTr="00B87FED">
        <w:tblPrEx>
          <w:tblLook w:val="0000" w:firstRow="0" w:lastRow="0" w:firstColumn="0" w:lastColumn="0" w:noHBand="0" w:noVBand="0"/>
        </w:tblPrEx>
        <w:trPr>
          <w:gridBefore w:val="4"/>
          <w:wBefore w:w="6415" w:type="dxa"/>
          <w:trHeight w:val="705"/>
        </w:trPr>
        <w:tc>
          <w:tcPr>
            <w:tcW w:w="1307" w:type="dxa"/>
          </w:tcPr>
          <w:p w14:paraId="00DE282C" w14:textId="77777777" w:rsidR="009B2D88" w:rsidRDefault="009B2D88" w:rsidP="009B2D88">
            <w:pPr>
              <w:pStyle w:val="a5"/>
              <w:spacing w:before="150" w:beforeAutospacing="0" w:after="150" w:afterAutospacing="0" w:line="336" w:lineRule="atLeast"/>
              <w:rPr>
                <w:rStyle w:val="ac"/>
                <w:color w:val="000000" w:themeColor="text1"/>
              </w:rPr>
            </w:pPr>
            <w:r>
              <w:rPr>
                <w:rStyle w:val="ac"/>
                <w:color w:val="000000" w:themeColor="text1"/>
              </w:rPr>
              <w:t>Всего:</w:t>
            </w:r>
          </w:p>
        </w:tc>
        <w:tc>
          <w:tcPr>
            <w:tcW w:w="1517" w:type="dxa"/>
          </w:tcPr>
          <w:p w14:paraId="65B7C479" w14:textId="77777777" w:rsidR="009B2D88" w:rsidRDefault="003C5909" w:rsidP="009B2D88">
            <w:pPr>
              <w:pStyle w:val="a5"/>
              <w:spacing w:before="150" w:beforeAutospacing="0" w:after="150" w:afterAutospacing="0" w:line="336" w:lineRule="atLeast"/>
              <w:jc w:val="center"/>
              <w:rPr>
                <w:rStyle w:val="ac"/>
                <w:color w:val="000000" w:themeColor="text1"/>
              </w:rPr>
            </w:pPr>
            <w:r>
              <w:rPr>
                <w:rStyle w:val="ac"/>
                <w:color w:val="000000" w:themeColor="text1"/>
              </w:rPr>
              <w:t>3 80</w:t>
            </w:r>
            <w:bookmarkStart w:id="0" w:name="_GoBack"/>
            <w:bookmarkEnd w:id="0"/>
            <w:r w:rsidR="009A0773">
              <w:rPr>
                <w:rStyle w:val="ac"/>
                <w:color w:val="000000" w:themeColor="text1"/>
              </w:rPr>
              <w:t>0,00</w:t>
            </w:r>
          </w:p>
        </w:tc>
      </w:tr>
    </w:tbl>
    <w:p w14:paraId="564F03DA" w14:textId="77777777" w:rsidR="00F52C8D" w:rsidRPr="00115EEC" w:rsidRDefault="00115EEC" w:rsidP="00F86706">
      <w:pPr>
        <w:pStyle w:val="a5"/>
        <w:shd w:val="clear" w:color="auto" w:fill="FFFFFF"/>
        <w:spacing w:before="150" w:beforeAutospacing="0" w:after="150" w:afterAutospacing="0" w:line="336" w:lineRule="atLeast"/>
        <w:rPr>
          <w:rStyle w:val="ac"/>
          <w:b w:val="0"/>
          <w:color w:val="000000" w:themeColor="text1"/>
        </w:rPr>
      </w:pPr>
      <w:r>
        <w:rPr>
          <w:rStyle w:val="ac"/>
          <w:b w:val="0"/>
          <w:color w:val="000000" w:themeColor="text1"/>
        </w:rPr>
        <w:t xml:space="preserve">Доставка </w:t>
      </w:r>
      <w:r w:rsidR="009B2D88" w:rsidRPr="00115EEC">
        <w:rPr>
          <w:rStyle w:val="ac"/>
          <w:b w:val="0"/>
          <w:color w:val="000000" w:themeColor="text1"/>
        </w:rPr>
        <w:t>Новой почтой</w:t>
      </w:r>
      <w:r>
        <w:rPr>
          <w:rStyle w:val="ac"/>
          <w:b w:val="0"/>
          <w:color w:val="000000" w:themeColor="text1"/>
        </w:rPr>
        <w:t xml:space="preserve"> (адресная) </w:t>
      </w:r>
      <w:r w:rsidR="009B2D88" w:rsidRPr="00115EEC">
        <w:rPr>
          <w:rStyle w:val="ac"/>
          <w:b w:val="0"/>
          <w:color w:val="000000" w:themeColor="text1"/>
        </w:rPr>
        <w:t xml:space="preserve"> </w:t>
      </w:r>
      <w:r w:rsidR="009A0773">
        <w:rPr>
          <w:rStyle w:val="ac"/>
          <w:b w:val="0"/>
          <w:color w:val="000000" w:themeColor="text1"/>
        </w:rPr>
        <w:t>включена в стоимость товара.</w:t>
      </w:r>
    </w:p>
    <w:p w14:paraId="3053B091" w14:textId="77777777" w:rsidR="00115EEC" w:rsidRPr="00115EEC" w:rsidRDefault="00115EEC" w:rsidP="00F86706">
      <w:pPr>
        <w:pStyle w:val="a5"/>
        <w:shd w:val="clear" w:color="auto" w:fill="FFFFFF"/>
        <w:spacing w:before="150" w:beforeAutospacing="0" w:after="150" w:afterAutospacing="0" w:line="336" w:lineRule="atLeast"/>
        <w:rPr>
          <w:rStyle w:val="ac"/>
          <w:b w:val="0"/>
          <w:bCs w:val="0"/>
          <w:color w:val="000000" w:themeColor="text1"/>
        </w:rPr>
      </w:pPr>
      <w:r>
        <w:rPr>
          <w:color w:val="000000" w:themeColor="text1"/>
        </w:rPr>
        <w:t>Срок изготовления 1</w:t>
      </w:r>
      <w:r w:rsidR="009A0773">
        <w:rPr>
          <w:color w:val="000000" w:themeColor="text1"/>
        </w:rPr>
        <w:t>0</w:t>
      </w:r>
      <w:r>
        <w:rPr>
          <w:color w:val="000000" w:themeColor="text1"/>
        </w:rPr>
        <w:t xml:space="preserve"> </w:t>
      </w:r>
      <w:r w:rsidR="009A0773">
        <w:rPr>
          <w:color w:val="000000" w:themeColor="text1"/>
        </w:rPr>
        <w:t>рабочих</w:t>
      </w:r>
      <w:r w:rsidRPr="00277F51">
        <w:rPr>
          <w:color w:val="000000" w:themeColor="text1"/>
        </w:rPr>
        <w:t xml:space="preserve"> дней</w:t>
      </w:r>
      <w:r w:rsidR="009A0773">
        <w:rPr>
          <w:color w:val="000000" w:themeColor="text1"/>
        </w:rPr>
        <w:t xml:space="preserve"> + 3-5 рабочих дней доставка.</w:t>
      </w:r>
    </w:p>
    <w:p w14:paraId="15A97382" w14:textId="77777777" w:rsidR="00F86706" w:rsidRPr="00277F51" w:rsidRDefault="00F86706" w:rsidP="00F86706">
      <w:pPr>
        <w:pStyle w:val="a5"/>
        <w:shd w:val="clear" w:color="auto" w:fill="FFFFFF"/>
        <w:spacing w:before="150" w:beforeAutospacing="0" w:after="150" w:afterAutospacing="0" w:line="336" w:lineRule="atLeast"/>
        <w:rPr>
          <w:color w:val="000000" w:themeColor="text1"/>
        </w:rPr>
      </w:pPr>
      <w:r w:rsidRPr="00277F51">
        <w:rPr>
          <w:rStyle w:val="ac"/>
          <w:color w:val="000000" w:themeColor="text1"/>
        </w:rPr>
        <w:t>Рабочая поверхность:</w:t>
      </w:r>
      <w:r w:rsidRPr="00277F51">
        <w:rPr>
          <w:color w:val="000000" w:themeColor="text1"/>
        </w:rPr>
        <w:t> Поверхность школьной аудиторной доски изготовлена из специального материала, имеющего магнитные свойства. На поверхность школьной доски нанесено антибликовое полимерное покрытие, которое помогает устранить негативное влияние освещения, и помогает без напряжения зрения использовать школьную доску как в качестве аудиторной доски, так и в качестве доски для рисования. </w:t>
      </w:r>
      <w:r w:rsidRPr="00277F51">
        <w:rPr>
          <w:color w:val="000000" w:themeColor="text1"/>
        </w:rPr>
        <w:br/>
      </w:r>
      <w:r w:rsidRPr="00277F51">
        <w:rPr>
          <w:rStyle w:val="ac"/>
          <w:color w:val="000000" w:themeColor="text1"/>
        </w:rPr>
        <w:t>Профиль: </w:t>
      </w:r>
      <w:r w:rsidRPr="00277F51">
        <w:rPr>
          <w:color w:val="000000" w:themeColor="text1"/>
        </w:rPr>
        <w:t>Для окантовки школьной доски был выбран алюминиевый профиль. Для увеличения срока службы школьной (аудиторной) доски окантовка имеет специальное покрытие от царапин и дополнительное укрепление шурупами.</w:t>
      </w:r>
      <w:r w:rsidRPr="00277F51">
        <w:rPr>
          <w:color w:val="000000" w:themeColor="text1"/>
        </w:rPr>
        <w:br/>
      </w:r>
      <w:r w:rsidRPr="00277F51">
        <w:rPr>
          <w:rStyle w:val="ac"/>
          <w:color w:val="000000" w:themeColor="text1"/>
        </w:rPr>
        <w:t>Комплектация:</w:t>
      </w:r>
      <w:r w:rsidRPr="00277F51">
        <w:rPr>
          <w:color w:val="000000" w:themeColor="text1"/>
        </w:rPr>
        <w:t xml:space="preserve"> Доска школьная, </w:t>
      </w:r>
      <w:proofErr w:type="spellStart"/>
      <w:r w:rsidRPr="00277F51">
        <w:rPr>
          <w:color w:val="000000" w:themeColor="text1"/>
        </w:rPr>
        <w:t>мелосборник</w:t>
      </w:r>
      <w:proofErr w:type="spellEnd"/>
      <w:r w:rsidRPr="00277F51">
        <w:rPr>
          <w:color w:val="000000" w:themeColor="text1"/>
        </w:rPr>
        <w:t>, монтажный комплект и схема монтажа, технический паспорт. Вся продукция упакована в специальный вид транспортной тары.</w:t>
      </w:r>
    </w:p>
    <w:p w14:paraId="20C10AFC" w14:textId="77777777" w:rsidR="00F86706" w:rsidRPr="00277F51" w:rsidRDefault="00F86706" w:rsidP="00F86706">
      <w:pPr>
        <w:pStyle w:val="a5"/>
        <w:shd w:val="clear" w:color="auto" w:fill="FFFFFF"/>
        <w:spacing w:before="150" w:beforeAutospacing="0" w:after="150" w:afterAutospacing="0" w:line="336" w:lineRule="atLeast"/>
        <w:rPr>
          <w:color w:val="000000" w:themeColor="text1"/>
        </w:rPr>
      </w:pPr>
      <w:r w:rsidRPr="00277F51">
        <w:rPr>
          <w:rStyle w:val="ac"/>
          <w:color w:val="000000" w:themeColor="text1"/>
        </w:rPr>
        <w:t>Отличительные особенности:</w:t>
      </w:r>
    </w:p>
    <w:p w14:paraId="28CF2756" w14:textId="77777777" w:rsidR="00F86706" w:rsidRPr="00277F51" w:rsidRDefault="00F86706" w:rsidP="00F86706">
      <w:pPr>
        <w:pStyle w:val="a5"/>
        <w:shd w:val="clear" w:color="auto" w:fill="FFFFFF"/>
        <w:spacing w:before="150" w:beforeAutospacing="0" w:after="150" w:afterAutospacing="0" w:line="336" w:lineRule="atLeast"/>
        <w:rPr>
          <w:color w:val="000000" w:themeColor="text1"/>
        </w:rPr>
      </w:pPr>
      <w:r w:rsidRPr="00277F51">
        <w:rPr>
          <w:rStyle w:val="ac"/>
          <w:color w:val="000000" w:themeColor="text1"/>
        </w:rPr>
        <w:t>- износостойкая рабочая поверхность (</w:t>
      </w:r>
      <w:proofErr w:type="spellStart"/>
      <w:r w:rsidRPr="00277F51">
        <w:rPr>
          <w:rStyle w:val="ac"/>
          <w:color w:val="000000" w:themeColor="text1"/>
        </w:rPr>
        <w:t>металлополимер</w:t>
      </w:r>
      <w:proofErr w:type="spellEnd"/>
      <w:r w:rsidRPr="00277F51">
        <w:rPr>
          <w:rStyle w:val="ac"/>
          <w:color w:val="000000" w:themeColor="text1"/>
        </w:rPr>
        <w:t>).</w:t>
      </w:r>
      <w:r w:rsidRPr="00277F51">
        <w:rPr>
          <w:b/>
          <w:bCs/>
          <w:color w:val="000000" w:themeColor="text1"/>
        </w:rPr>
        <w:br/>
      </w:r>
      <w:r w:rsidRPr="00277F51">
        <w:rPr>
          <w:rStyle w:val="ac"/>
          <w:color w:val="000000" w:themeColor="text1"/>
        </w:rPr>
        <w:t>- усилена металлом с обратной стороны</w:t>
      </w:r>
      <w:r w:rsidRPr="00277F51">
        <w:rPr>
          <w:rStyle w:val="apple-converted-space"/>
          <w:b/>
          <w:bCs/>
          <w:color w:val="000000" w:themeColor="text1"/>
        </w:rPr>
        <w:t> </w:t>
      </w:r>
      <w:r w:rsidRPr="00277F51">
        <w:rPr>
          <w:b/>
          <w:bCs/>
          <w:color w:val="000000" w:themeColor="text1"/>
        </w:rPr>
        <w:br/>
      </w:r>
      <w:r w:rsidRPr="00277F51">
        <w:rPr>
          <w:rStyle w:val="ac"/>
          <w:color w:val="000000" w:themeColor="text1"/>
        </w:rPr>
        <w:t>- устойчива к деформациям даже при смене температур</w:t>
      </w:r>
    </w:p>
    <w:p w14:paraId="2E24D427" w14:textId="77777777" w:rsidR="00277F51" w:rsidRPr="00277F51" w:rsidRDefault="00277F51" w:rsidP="00F86706">
      <w:pPr>
        <w:pStyle w:val="a5"/>
        <w:shd w:val="clear" w:color="auto" w:fill="FFFFFF"/>
        <w:spacing w:before="150" w:beforeAutospacing="0" w:after="150" w:afterAutospacing="0" w:line="336" w:lineRule="atLeast"/>
        <w:rPr>
          <w:color w:val="000000" w:themeColor="text1"/>
        </w:rPr>
      </w:pPr>
    </w:p>
    <w:p w14:paraId="55EBA1B3" w14:textId="77777777" w:rsidR="00F86706" w:rsidRPr="00F900A1" w:rsidRDefault="00F86706" w:rsidP="003809F9">
      <w:pPr>
        <w:ind w:left="-851"/>
      </w:pPr>
    </w:p>
    <w:sectPr w:rsidR="00F86706" w:rsidRPr="00F900A1" w:rsidSect="002579F4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0D033F" w14:textId="77777777" w:rsidR="00D47F75" w:rsidRDefault="00D47F75" w:rsidP="0034019A">
      <w:pPr>
        <w:spacing w:after="0" w:line="240" w:lineRule="auto"/>
      </w:pPr>
      <w:r>
        <w:separator/>
      </w:r>
    </w:p>
  </w:endnote>
  <w:endnote w:type="continuationSeparator" w:id="0">
    <w:p w14:paraId="5EB48DDA" w14:textId="77777777" w:rsidR="00D47F75" w:rsidRDefault="00D47F75" w:rsidP="0034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eiryo UI"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Black">
    <w:panose1 w:val="020B0A04020102020204"/>
    <w:charset w:val="A1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77DFE7" w14:textId="77777777" w:rsidR="00D47F75" w:rsidRDefault="00D47F75" w:rsidP="0034019A">
      <w:pPr>
        <w:spacing w:after="0" w:line="240" w:lineRule="auto"/>
      </w:pPr>
      <w:r>
        <w:separator/>
      </w:r>
    </w:p>
  </w:footnote>
  <w:footnote w:type="continuationSeparator" w:id="0">
    <w:p w14:paraId="7292F401" w14:textId="77777777" w:rsidR="00D47F75" w:rsidRDefault="00D47F75" w:rsidP="003401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4441"/>
    <w:rsid w:val="0000059D"/>
    <w:rsid w:val="0000250D"/>
    <w:rsid w:val="00010E2D"/>
    <w:rsid w:val="00026A19"/>
    <w:rsid w:val="000863AC"/>
    <w:rsid w:val="000E18FA"/>
    <w:rsid w:val="00100263"/>
    <w:rsid w:val="00115EEC"/>
    <w:rsid w:val="00166B46"/>
    <w:rsid w:val="001B5950"/>
    <w:rsid w:val="001C1452"/>
    <w:rsid w:val="001D3D4D"/>
    <w:rsid w:val="001D5D3B"/>
    <w:rsid w:val="0024674A"/>
    <w:rsid w:val="002579F4"/>
    <w:rsid w:val="00277F51"/>
    <w:rsid w:val="002A5F09"/>
    <w:rsid w:val="002B4B8F"/>
    <w:rsid w:val="002C0408"/>
    <w:rsid w:val="002F1E29"/>
    <w:rsid w:val="00324BBC"/>
    <w:rsid w:val="0034019A"/>
    <w:rsid w:val="003809F9"/>
    <w:rsid w:val="003845FC"/>
    <w:rsid w:val="003C448A"/>
    <w:rsid w:val="003C5909"/>
    <w:rsid w:val="004000EA"/>
    <w:rsid w:val="004052AB"/>
    <w:rsid w:val="00445B0A"/>
    <w:rsid w:val="0044610C"/>
    <w:rsid w:val="00483C8B"/>
    <w:rsid w:val="00513691"/>
    <w:rsid w:val="005B2CAB"/>
    <w:rsid w:val="005B76A9"/>
    <w:rsid w:val="005C5311"/>
    <w:rsid w:val="0063639C"/>
    <w:rsid w:val="00643272"/>
    <w:rsid w:val="00714441"/>
    <w:rsid w:val="00721FBC"/>
    <w:rsid w:val="00780F0C"/>
    <w:rsid w:val="00785F62"/>
    <w:rsid w:val="007C21F6"/>
    <w:rsid w:val="00812C90"/>
    <w:rsid w:val="00823AE2"/>
    <w:rsid w:val="00837ACF"/>
    <w:rsid w:val="0088377E"/>
    <w:rsid w:val="00897D4A"/>
    <w:rsid w:val="0092203E"/>
    <w:rsid w:val="0092297D"/>
    <w:rsid w:val="00990992"/>
    <w:rsid w:val="009A0773"/>
    <w:rsid w:val="009B2D88"/>
    <w:rsid w:val="00A35F93"/>
    <w:rsid w:val="00A42F7F"/>
    <w:rsid w:val="00A60B88"/>
    <w:rsid w:val="00A77FD7"/>
    <w:rsid w:val="00A8745F"/>
    <w:rsid w:val="00A93EBF"/>
    <w:rsid w:val="00AE2979"/>
    <w:rsid w:val="00AE4448"/>
    <w:rsid w:val="00AF105F"/>
    <w:rsid w:val="00B87FED"/>
    <w:rsid w:val="00B97F9E"/>
    <w:rsid w:val="00C30651"/>
    <w:rsid w:val="00C8412F"/>
    <w:rsid w:val="00CA2AD2"/>
    <w:rsid w:val="00CC447E"/>
    <w:rsid w:val="00CC751F"/>
    <w:rsid w:val="00CD3CF5"/>
    <w:rsid w:val="00D10A4C"/>
    <w:rsid w:val="00D17AD0"/>
    <w:rsid w:val="00D47F75"/>
    <w:rsid w:val="00D62A38"/>
    <w:rsid w:val="00D83A3A"/>
    <w:rsid w:val="00DC207D"/>
    <w:rsid w:val="00DE7889"/>
    <w:rsid w:val="00DE7E6A"/>
    <w:rsid w:val="00E035C6"/>
    <w:rsid w:val="00E1137E"/>
    <w:rsid w:val="00E15335"/>
    <w:rsid w:val="00E254BC"/>
    <w:rsid w:val="00E3506A"/>
    <w:rsid w:val="00E539C7"/>
    <w:rsid w:val="00E61A36"/>
    <w:rsid w:val="00EA48CB"/>
    <w:rsid w:val="00EF2168"/>
    <w:rsid w:val="00F13A28"/>
    <w:rsid w:val="00F2632E"/>
    <w:rsid w:val="00F41520"/>
    <w:rsid w:val="00F52C8D"/>
    <w:rsid w:val="00F81B6B"/>
    <w:rsid w:val="00F86706"/>
    <w:rsid w:val="00F900A1"/>
    <w:rsid w:val="00FA2F50"/>
    <w:rsid w:val="00FC6663"/>
    <w:rsid w:val="00FE30FA"/>
    <w:rsid w:val="00FE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88DA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48A"/>
  </w:style>
  <w:style w:type="paragraph" w:styleId="1">
    <w:name w:val="heading 1"/>
    <w:basedOn w:val="a"/>
    <w:link w:val="10"/>
    <w:uiPriority w:val="9"/>
    <w:qFormat/>
    <w:rsid w:val="00340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44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40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4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4019A"/>
  </w:style>
  <w:style w:type="paragraph" w:styleId="a8">
    <w:name w:val="footer"/>
    <w:basedOn w:val="a"/>
    <w:link w:val="a9"/>
    <w:uiPriority w:val="99"/>
    <w:semiHidden/>
    <w:unhideWhenUsed/>
    <w:rsid w:val="0034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4019A"/>
  </w:style>
  <w:style w:type="character" w:customStyle="1" w:styleId="10">
    <w:name w:val="Заголовок 1 Знак"/>
    <w:basedOn w:val="a0"/>
    <w:link w:val="1"/>
    <w:uiPriority w:val="9"/>
    <w:rsid w:val="00340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rsid w:val="00823AE2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C1452"/>
    <w:pPr>
      <w:spacing w:after="160" w:line="259" w:lineRule="auto"/>
    </w:pPr>
    <w:rPr>
      <w:rFonts w:eastAsiaTheme="minorEastAsi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F86706"/>
    <w:rPr>
      <w:b/>
      <w:bCs/>
    </w:rPr>
  </w:style>
  <w:style w:type="character" w:customStyle="1" w:styleId="apple-converted-space">
    <w:name w:val="apple-converted-space"/>
    <w:basedOn w:val="a0"/>
    <w:rsid w:val="00F86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2C300F-D901-0542-A68E-F1DA607EA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229</Words>
  <Characters>1311</Characters>
  <Application>Microsoft Macintosh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Dnepr</dc:creator>
  <cp:lastModifiedBy>Пользователь Microsoft Office</cp:lastModifiedBy>
  <cp:revision>39</cp:revision>
  <dcterms:created xsi:type="dcterms:W3CDTF">2016-02-10T11:05:00Z</dcterms:created>
  <dcterms:modified xsi:type="dcterms:W3CDTF">2019-07-21T01:52:00Z</dcterms:modified>
</cp:coreProperties>
</file>