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92" w:rsidRPr="00DC738D" w:rsidRDefault="00405792" w:rsidP="0040579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738D">
        <w:rPr>
          <w:rFonts w:ascii="Times New Roman" w:hAnsi="Times New Roman" w:cs="Times New Roman"/>
          <w:sz w:val="24"/>
          <w:szCs w:val="24"/>
          <w:lang w:val="uk-UA"/>
        </w:rPr>
        <w:t>ТЕХНІЧНА СПЕЦИФІКАЦІЯ ЗА ДАНИМИ ІНТЕРНЕТ-РЕСУРСІВ</w:t>
      </w:r>
    </w:p>
    <w:p w:rsidR="00405792" w:rsidRPr="00DC738D" w:rsidRDefault="00405792" w:rsidP="0040579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25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2080"/>
        <w:gridCol w:w="7163"/>
      </w:tblGrid>
      <w:tr w:rsidR="00405792" w:rsidRPr="00DC738D" w:rsidTr="008E19C2">
        <w:trPr>
          <w:trHeight w:val="498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8E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8E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proofErr w:type="spellStart"/>
            <w:r w:rsid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8E1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ілець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офісний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відвідувачів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D01284" w:rsidP="008E19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400</w:t>
            </w:r>
            <w:r w:rsidR="00405792"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epicentrk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shop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dnepr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ofisnye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stulya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/?</w:t>
              </w:r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sort</w:t>
              </w:r>
              <w:r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asc</w:t>
              </w:r>
              <w:proofErr w:type="spellEnd"/>
            </w:hyperlink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D01284" w:rsidP="008E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D01284" w:rsidP="008E19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700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DC738D" w:rsidRDefault="00FB6231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epicentrk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shop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kompyuternye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stoly</w:t>
              </w:r>
              <w:r w:rsidR="00405792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D01284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XEROX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WorkCentre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3025BI (3025V_BI)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D01284" w:rsidP="008E19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405792"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DC738D" w:rsidRDefault="00DC738D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DC738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rozetka</w:t>
              </w:r>
              <w:r w:rsidRPr="00DC738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DC738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DC738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xerox</w:t>
              </w:r>
              <w:r w:rsidRPr="00DC738D">
                <w:rPr>
                  <w:rStyle w:val="a3"/>
                  <w:lang w:val="uk-UA"/>
                </w:rPr>
                <w:t>_</w:t>
              </w:r>
              <w:r>
                <w:rPr>
                  <w:rStyle w:val="a3"/>
                </w:rPr>
                <w:t>workcentre</w:t>
              </w:r>
              <w:r w:rsidRPr="00DC738D">
                <w:rPr>
                  <w:rStyle w:val="a3"/>
                  <w:lang w:val="uk-UA"/>
                </w:rPr>
                <w:t>_3025</w:t>
              </w:r>
              <w:r>
                <w:rPr>
                  <w:rStyle w:val="a3"/>
                </w:rPr>
                <w:t>bi</w:t>
              </w:r>
              <w:r w:rsidRPr="00DC738D">
                <w:rPr>
                  <w:rStyle w:val="a3"/>
                  <w:lang w:val="uk-UA"/>
                </w:rPr>
                <w:t>_</w:t>
              </w:r>
              <w:r>
                <w:rPr>
                  <w:rStyle w:val="a3"/>
                </w:rPr>
                <w:t>wifi</w:t>
              </w:r>
              <w:r w:rsidRPr="00DC738D">
                <w:rPr>
                  <w:rStyle w:val="a3"/>
                  <w:lang w:val="uk-UA"/>
                </w:rPr>
                <w:t>_3025</w:t>
              </w:r>
              <w:r>
                <w:rPr>
                  <w:rStyle w:val="a3"/>
                </w:rPr>
                <w:t>v</w:t>
              </w:r>
              <w:r w:rsidRPr="00DC738D">
                <w:rPr>
                  <w:rStyle w:val="a3"/>
                  <w:lang w:val="uk-UA"/>
                </w:rPr>
                <w:t>_</w:t>
              </w:r>
              <w:r>
                <w:rPr>
                  <w:rStyle w:val="a3"/>
                </w:rPr>
                <w:t>bi</w:t>
              </w:r>
              <w:r w:rsidRPr="00DC738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p</w:t>
              </w:r>
              <w:r w:rsidRPr="00DC738D">
                <w:rPr>
                  <w:rStyle w:val="a3"/>
                  <w:lang w:val="uk-UA"/>
                </w:rPr>
                <w:t>4212079/</w:t>
              </w:r>
            </w:hyperlink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DD1803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Проекционный экран T136UWS1 ELITE SCREENS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DD1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1803"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DC738D" w:rsidRDefault="00FB6231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D1803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rozetka</w:t>
              </w:r>
              <w:r w:rsidR="00DD1803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D1803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DD1803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/109603890/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D1803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</w:tr>
      <w:tr w:rsidR="00DD1803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DD1803" w:rsidRPr="00DC738D" w:rsidRDefault="00DD1803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Акустическая система SVEN SPS-575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D1803" w:rsidRPr="00DC738D" w:rsidRDefault="005B4337" w:rsidP="00DD1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DD1803" w:rsidRPr="00DC738D" w:rsidRDefault="00FB6231" w:rsidP="008E1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hard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rozetka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sven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sps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_575_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black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D180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37295760/</w:t>
              </w:r>
            </w:hyperlink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05792" w:rsidRPr="00DC738D" w:rsidRDefault="00405792" w:rsidP="005B4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5792" w:rsidRPr="00DC738D" w:rsidRDefault="005B4337" w:rsidP="008E19C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405792"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0 000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05792" w:rsidRPr="00FB6231" w:rsidRDefault="00FB6231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rozetka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notebooks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80004/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producer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B4337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asus</w:t>
              </w:r>
              <w:r w:rsidR="005B4337" w:rsidRPr="00FB62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405792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405792" w:rsidRPr="00FB6231" w:rsidRDefault="00F87F63" w:rsidP="008E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Кресло-груша </w:t>
            </w:r>
            <w:proofErr w:type="spellStart"/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Примтекс</w:t>
            </w:r>
            <w:proofErr w:type="spellEnd"/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Плюс </w:t>
            </w:r>
            <w:proofErr w:type="spellStart"/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Tomber</w:t>
            </w:r>
            <w:proofErr w:type="spellEnd"/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-157 </w:t>
            </w: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B62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Orange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405792" w:rsidRPr="00DC738D" w:rsidRDefault="00F87F63" w:rsidP="008E19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1300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405792" w:rsidRPr="00DC738D" w:rsidRDefault="00FB3797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anchor="galleryPopup" w:history="1"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comfy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kreslo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grusha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primteks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pljus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tomber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ox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-157-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orange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#</w:t>
              </w:r>
              <w:proofErr w:type="spellStart"/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galleryPopup</w:t>
              </w:r>
              <w:proofErr w:type="spellEnd"/>
            </w:hyperlink>
          </w:p>
        </w:tc>
      </w:tr>
      <w:tr w:rsidR="00F87F63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Шкаф- 1 нимфея </w:t>
            </w:r>
            <w:proofErr w:type="spellStart"/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альба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F87F63" w:rsidRPr="00DC738D" w:rsidRDefault="00FB6231" w:rsidP="008E1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epicentrk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shop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shkaf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kompanit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ksh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-14-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nimfeya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alba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F87F63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компактний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КШ- 6 нимфея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альба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F87F63" w:rsidRPr="00DC738D" w:rsidRDefault="00FB6231" w:rsidP="008E1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epicentrk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shop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shkaf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kompanit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ksh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-8-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nimfeya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alba</w:t>
              </w:r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87F63" w:rsidRPr="00DC7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F87F63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Фліп-чарт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Магнітно-маркерний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фліпчарт</w:t>
            </w:r>
            <w:proofErr w:type="spellEnd"/>
            <w:r w:rsidRPr="00DC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F87F63" w:rsidRPr="00DC738D" w:rsidRDefault="00F87F63" w:rsidP="008E19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7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1900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F87F63" w:rsidRPr="00DC738D" w:rsidRDefault="00FB6231" w:rsidP="008E1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DC738D">
                <w:rPr>
                  <w:rStyle w:val="a3"/>
                </w:rPr>
                <w:t>https</w:t>
              </w:r>
              <w:r w:rsidR="00DC738D" w:rsidRPr="00DC738D">
                <w:rPr>
                  <w:rStyle w:val="a3"/>
                  <w:lang w:val="uk-UA"/>
                </w:rPr>
                <w:t>://</w:t>
              </w:r>
              <w:r w:rsidR="00DC738D">
                <w:rPr>
                  <w:rStyle w:val="a3"/>
                </w:rPr>
                <w:t>epicentrk</w:t>
              </w:r>
              <w:r w:rsidR="00DC738D" w:rsidRPr="00DC738D">
                <w:rPr>
                  <w:rStyle w:val="a3"/>
                  <w:lang w:val="uk-UA"/>
                </w:rPr>
                <w:t>.</w:t>
              </w:r>
              <w:r w:rsidR="00DC738D">
                <w:rPr>
                  <w:rStyle w:val="a3"/>
                </w:rPr>
                <w:t>ua</w:t>
              </w:r>
              <w:r w:rsidR="00DC738D" w:rsidRPr="00DC738D">
                <w:rPr>
                  <w:rStyle w:val="a3"/>
                  <w:lang w:val="uk-UA"/>
                </w:rPr>
                <w:t>/</w:t>
              </w:r>
              <w:r w:rsidR="00DC738D">
                <w:rPr>
                  <w:rStyle w:val="a3"/>
                </w:rPr>
                <w:t>shop</w:t>
              </w:r>
              <w:r w:rsidR="00DC738D" w:rsidRPr="00DC738D">
                <w:rPr>
                  <w:rStyle w:val="a3"/>
                  <w:lang w:val="uk-UA"/>
                </w:rPr>
                <w:t>/</w:t>
              </w:r>
              <w:r w:rsidR="00DC738D">
                <w:rPr>
                  <w:rStyle w:val="a3"/>
                </w:rPr>
                <w:t>magnitno</w:t>
              </w:r>
              <w:r w:rsidR="00DC738D" w:rsidRPr="00DC738D">
                <w:rPr>
                  <w:rStyle w:val="a3"/>
                  <w:lang w:val="uk-UA"/>
                </w:rPr>
                <w:t>-</w:t>
              </w:r>
              <w:r w:rsidR="00DC738D">
                <w:rPr>
                  <w:rStyle w:val="a3"/>
                </w:rPr>
                <w:t>markernyy</w:t>
              </w:r>
              <w:r w:rsidR="00DC738D" w:rsidRPr="00DC738D">
                <w:rPr>
                  <w:rStyle w:val="a3"/>
                  <w:lang w:val="uk-UA"/>
                </w:rPr>
                <w:t>-</w:t>
              </w:r>
              <w:r w:rsidR="00DC738D">
                <w:rPr>
                  <w:rStyle w:val="a3"/>
                </w:rPr>
                <w:t>flipchart</w:t>
              </w:r>
              <w:r w:rsidR="00DC738D" w:rsidRPr="00DC738D">
                <w:rPr>
                  <w:rStyle w:val="a3"/>
                  <w:lang w:val="uk-UA"/>
                </w:rPr>
                <w:t>-</w:t>
              </w:r>
              <w:r w:rsidR="00DC738D">
                <w:rPr>
                  <w:rStyle w:val="a3"/>
                </w:rPr>
                <w:t>standart</w:t>
              </w:r>
              <w:r w:rsidR="00DC738D" w:rsidRPr="00DC738D">
                <w:rPr>
                  <w:rStyle w:val="a3"/>
                  <w:lang w:val="uk-UA"/>
                </w:rPr>
                <w:t>-70</w:t>
              </w:r>
              <w:r w:rsidR="00DC738D">
                <w:rPr>
                  <w:rStyle w:val="a3"/>
                </w:rPr>
                <w:t>kh</w:t>
              </w:r>
              <w:r w:rsidR="00DC738D" w:rsidRPr="00DC738D">
                <w:rPr>
                  <w:rStyle w:val="a3"/>
                  <w:lang w:val="uk-UA"/>
                </w:rPr>
                <w:t>100-</w:t>
              </w:r>
              <w:r w:rsidR="00DC738D">
                <w:rPr>
                  <w:rStyle w:val="a3"/>
                </w:rPr>
                <w:t>sm</w:t>
              </w:r>
              <w:r w:rsidR="00DC738D" w:rsidRPr="00DC738D">
                <w:rPr>
                  <w:rStyle w:val="a3"/>
                  <w:lang w:val="uk-UA"/>
                </w:rPr>
                <w:t>-</w:t>
              </w:r>
              <w:r w:rsidR="00DC738D">
                <w:rPr>
                  <w:rStyle w:val="a3"/>
                </w:rPr>
                <w:t>tso</w:t>
              </w:r>
              <w:r w:rsidR="00DC738D" w:rsidRPr="00DC738D">
                <w:rPr>
                  <w:rStyle w:val="a3"/>
                  <w:lang w:val="uk-UA"/>
                </w:rPr>
                <w:t>.</w:t>
              </w:r>
              <w:proofErr w:type="spellStart"/>
              <w:r w:rsidR="00DC738D">
                <w:rPr>
                  <w:rStyle w:val="a3"/>
                </w:rPr>
                <w:t>html</w:t>
              </w:r>
              <w:proofErr w:type="spellEnd"/>
            </w:hyperlink>
          </w:p>
        </w:tc>
      </w:tr>
      <w:tr w:rsidR="00FB6231" w:rsidRPr="00FB6231" w:rsidTr="008E19C2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FB6231" w:rsidRPr="00FB6231" w:rsidRDefault="00FB6231" w:rsidP="008E19C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Інтерактивний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дисплей B-</w:t>
            </w:r>
            <w:proofErr w:type="spellStart"/>
            <w:r>
              <w:rPr>
                <w:color w:val="000000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FB6231" w:rsidRPr="00DC738D" w:rsidRDefault="00FB6231" w:rsidP="008E19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79800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FB6231" w:rsidRPr="00FB6231" w:rsidRDefault="00FB6231" w:rsidP="008E19C2">
            <w:pPr>
              <w:rPr>
                <w:lang w:val="uk-UA"/>
              </w:rPr>
            </w:pPr>
            <w:hyperlink r:id="rId16" w:history="1">
              <w:r w:rsidRPr="00FB6231">
                <w:rPr>
                  <w:color w:val="0000FF"/>
                  <w:u w:val="single"/>
                </w:rPr>
                <w:t>https</w:t>
              </w:r>
              <w:r w:rsidRPr="00FB6231">
                <w:rPr>
                  <w:color w:val="0000FF"/>
                  <w:u w:val="single"/>
                  <w:lang w:val="uk-UA"/>
                </w:rPr>
                <w:t>://</w:t>
              </w:r>
              <w:r w:rsidRPr="00FB6231">
                <w:rPr>
                  <w:color w:val="0000FF"/>
                  <w:u w:val="single"/>
                </w:rPr>
                <w:t>b</w:t>
              </w:r>
              <w:r w:rsidRPr="00FB6231">
                <w:rPr>
                  <w:color w:val="0000FF"/>
                  <w:u w:val="single"/>
                  <w:lang w:val="uk-UA"/>
                </w:rPr>
                <w:t>-</w:t>
              </w:r>
              <w:r w:rsidRPr="00FB6231">
                <w:rPr>
                  <w:color w:val="0000FF"/>
                  <w:u w:val="single"/>
                </w:rPr>
                <w:t>pro</w:t>
              </w:r>
              <w:r w:rsidRPr="00FB6231">
                <w:rPr>
                  <w:color w:val="0000FF"/>
                  <w:u w:val="single"/>
                  <w:lang w:val="uk-UA"/>
                </w:rPr>
                <w:t>.</w:t>
              </w:r>
              <w:r w:rsidRPr="00FB6231">
                <w:rPr>
                  <w:color w:val="0000FF"/>
                  <w:u w:val="single"/>
                </w:rPr>
                <w:t>com</w:t>
              </w:r>
              <w:r w:rsidRPr="00FB6231">
                <w:rPr>
                  <w:color w:val="0000FF"/>
                  <w:u w:val="single"/>
                  <w:lang w:val="uk-UA"/>
                </w:rPr>
                <w:t>.</w:t>
              </w:r>
              <w:r w:rsidRPr="00FB6231">
                <w:rPr>
                  <w:color w:val="0000FF"/>
                  <w:u w:val="single"/>
                </w:rPr>
                <w:t>ua</w:t>
              </w:r>
              <w:r w:rsidRPr="00FB6231">
                <w:rPr>
                  <w:color w:val="0000FF"/>
                  <w:u w:val="single"/>
                  <w:lang w:val="uk-UA"/>
                </w:rPr>
                <w:t>/</w:t>
              </w:r>
              <w:r w:rsidRPr="00FB6231">
                <w:rPr>
                  <w:color w:val="0000FF"/>
                  <w:u w:val="single"/>
                </w:rPr>
                <w:t>ru</w:t>
              </w:r>
              <w:r w:rsidRPr="00FB6231">
                <w:rPr>
                  <w:color w:val="0000FF"/>
                  <w:u w:val="single"/>
                  <w:lang w:val="uk-UA"/>
                </w:rPr>
                <w:t>/</w:t>
              </w:r>
              <w:r w:rsidRPr="00FB6231">
                <w:rPr>
                  <w:color w:val="0000FF"/>
                  <w:u w:val="single"/>
                </w:rPr>
                <w:t>katalog</w:t>
              </w:r>
              <w:r w:rsidRPr="00FB6231">
                <w:rPr>
                  <w:color w:val="0000FF"/>
                  <w:u w:val="single"/>
                  <w:lang w:val="uk-UA"/>
                </w:rPr>
                <w:t>/</w:t>
              </w:r>
              <w:r w:rsidRPr="00FB6231">
                <w:rPr>
                  <w:color w:val="0000FF"/>
                  <w:u w:val="single"/>
                </w:rPr>
                <w:t>prezentacionnoe</w:t>
              </w:r>
              <w:r w:rsidRPr="00FB6231">
                <w:rPr>
                  <w:color w:val="0000FF"/>
                  <w:u w:val="single"/>
                  <w:lang w:val="uk-UA"/>
                </w:rPr>
                <w:t>-</w:t>
              </w:r>
              <w:r w:rsidRPr="00FB6231">
                <w:rPr>
                  <w:color w:val="0000FF"/>
                  <w:u w:val="single"/>
                </w:rPr>
                <w:t>oborudovanie</w:t>
              </w:r>
              <w:r w:rsidRPr="00FB6231">
                <w:rPr>
                  <w:color w:val="0000FF"/>
                  <w:u w:val="single"/>
                  <w:lang w:val="uk-UA"/>
                </w:rPr>
                <w:t>/</w:t>
              </w:r>
              <w:r w:rsidRPr="00FB6231">
                <w:rPr>
                  <w:color w:val="0000FF"/>
                  <w:u w:val="single"/>
                </w:rPr>
                <w:t>interaktivnij</w:t>
              </w:r>
              <w:r w:rsidRPr="00FB6231">
                <w:rPr>
                  <w:color w:val="0000FF"/>
                  <w:u w:val="single"/>
                  <w:lang w:val="uk-UA"/>
                </w:rPr>
                <w:t>-</w:t>
              </w:r>
              <w:r w:rsidRPr="00FB6231">
                <w:rPr>
                  <w:color w:val="0000FF"/>
                  <w:u w:val="single"/>
                </w:rPr>
                <w:t>displej</w:t>
              </w:r>
              <w:r w:rsidRPr="00FB6231">
                <w:rPr>
                  <w:color w:val="0000FF"/>
                  <w:u w:val="single"/>
                  <w:lang w:val="uk-UA"/>
                </w:rPr>
                <w:t>1</w:t>
              </w:r>
            </w:hyperlink>
            <w:bookmarkStart w:id="0" w:name="_GoBack"/>
            <w:bookmarkEnd w:id="0"/>
          </w:p>
        </w:tc>
      </w:tr>
    </w:tbl>
    <w:p w:rsidR="00425E3A" w:rsidRPr="00DC738D" w:rsidRDefault="00425E3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25E3A" w:rsidRPr="00DC738D" w:rsidSect="00DC7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792"/>
    <w:rsid w:val="00405792"/>
    <w:rsid w:val="00425E3A"/>
    <w:rsid w:val="005B4337"/>
    <w:rsid w:val="00B30C91"/>
    <w:rsid w:val="00D01284"/>
    <w:rsid w:val="00DC738D"/>
    <w:rsid w:val="00DD1803"/>
    <w:rsid w:val="00F87F63"/>
    <w:rsid w:val="00FB3797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12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xerox_workcentre_3025bi_wifi_3025v_bi/p4212079/" TargetMode="External"/><Relationship Id="rId13" Type="http://schemas.openxmlformats.org/officeDocument/2006/relationships/hyperlink" Target="https://epicentrk.ua/shop/shkaf-kompanit-ksh-14-nimfeya-alb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picentrk.ua/ua/shop/kompyuternye-stoly/" TargetMode="External"/><Relationship Id="rId12" Type="http://schemas.openxmlformats.org/officeDocument/2006/relationships/hyperlink" Target="https://comfy.ua/kreslo-grusha-primteks-pljus-tomber-ox-157-m-orang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-pro.com.ua/ru/katalog/prezentacionnoe-oborudovanie/interaktivnij-displej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picentrk.ua/ua/shop/dnepr/ofisnye-stulya/?sort=asc" TargetMode="External"/><Relationship Id="rId11" Type="http://schemas.openxmlformats.org/officeDocument/2006/relationships/hyperlink" Target="https://rozetka.com.ua/notebooks/c80004/producer=as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icentrk.ua/shop/magnitno-markernyy-flipchart-standart-70kh100-sm-tso.html" TargetMode="External"/><Relationship Id="rId10" Type="http://schemas.openxmlformats.org/officeDocument/2006/relationships/hyperlink" Target="https://hard.rozetka.com.ua/sven_sps_575_black/p372957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109603890/p10" TargetMode="External"/><Relationship Id="rId14" Type="http://schemas.openxmlformats.org/officeDocument/2006/relationships/hyperlink" Target="https://epicentrk.ua/shop/shkaf-kompanit-ksh-8-nimfeya-alb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4827-2888-450F-9130-6E6FFE6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nick</cp:lastModifiedBy>
  <cp:revision>5</cp:revision>
  <dcterms:created xsi:type="dcterms:W3CDTF">2020-05-25T19:52:00Z</dcterms:created>
  <dcterms:modified xsi:type="dcterms:W3CDTF">2020-06-01T05:44:00Z</dcterms:modified>
</cp:coreProperties>
</file>