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27" w:rsidRPr="00247CF0" w:rsidRDefault="00B34727" w:rsidP="001E7294">
      <w:pPr>
        <w:pStyle w:val="a8"/>
        <w:rPr>
          <w:sz w:val="32"/>
        </w:rPr>
      </w:pPr>
      <w:bookmarkStart w:id="0" w:name="_GoBack"/>
      <w:bookmarkEnd w:id="0"/>
      <w:r w:rsidRPr="00247CF0">
        <w:rPr>
          <w:sz w:val="32"/>
        </w:rPr>
        <w:t xml:space="preserve">Комерційна пропозиція </w:t>
      </w:r>
    </w:p>
    <w:p w:rsidR="00476EB7" w:rsidRPr="00247CF0" w:rsidRDefault="00B34727" w:rsidP="001E7294">
      <w:pPr>
        <w:pStyle w:val="a8"/>
        <w:rPr>
          <w:sz w:val="32"/>
        </w:rPr>
      </w:pPr>
      <w:r w:rsidRPr="00247CF0">
        <w:rPr>
          <w:sz w:val="32"/>
        </w:rPr>
        <w:t xml:space="preserve">фоп душаєва я.о. </w:t>
      </w:r>
    </w:p>
    <w:p w:rsidR="00DE1478" w:rsidRPr="00247CF0" w:rsidRDefault="00DE1478" w:rsidP="001E7294">
      <w:pPr>
        <w:pStyle w:val="a8"/>
        <w:rPr>
          <w:sz w:val="32"/>
          <w:lang w:val="en-US"/>
        </w:rPr>
      </w:pPr>
      <w:r w:rsidRPr="00247CF0">
        <w:rPr>
          <w:sz w:val="32"/>
          <w:lang w:val="en-US"/>
        </w:rPr>
        <w:t>POMPOMS</w:t>
      </w:r>
    </w:p>
    <w:p w:rsidR="00465406" w:rsidRDefault="00465406" w:rsidP="00DC76CC">
      <w:pPr>
        <w:pStyle w:val="1"/>
        <w:numPr>
          <w:ilvl w:val="0"/>
          <w:numId w:val="0"/>
        </w:numPr>
        <w:rPr>
          <w:rFonts w:eastAsiaTheme="majorEastAsia" w:cstheme="majorBidi"/>
          <w:szCs w:val="24"/>
        </w:rPr>
      </w:pPr>
    </w:p>
    <w:tbl>
      <w:tblPr>
        <w:tblStyle w:val="11"/>
        <w:tblW w:w="9675" w:type="dxa"/>
        <w:tblLayout w:type="fixed"/>
        <w:tblLook w:val="04A0" w:firstRow="1" w:lastRow="0" w:firstColumn="1" w:lastColumn="0" w:noHBand="0" w:noVBand="1"/>
      </w:tblPr>
      <w:tblGrid>
        <w:gridCol w:w="665"/>
        <w:gridCol w:w="3971"/>
        <w:gridCol w:w="992"/>
        <w:gridCol w:w="1353"/>
        <w:gridCol w:w="1231"/>
        <w:gridCol w:w="1463"/>
      </w:tblGrid>
      <w:tr w:rsidR="00465406" w:rsidRPr="00465406" w:rsidTr="00875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hideMark/>
          </w:tcPr>
          <w:p w:rsidR="00465406" w:rsidRPr="00247CF0" w:rsidRDefault="00465406" w:rsidP="0046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1" w:type="dxa"/>
            <w:hideMark/>
          </w:tcPr>
          <w:p w:rsidR="00465406" w:rsidRPr="00247CF0" w:rsidRDefault="00465406" w:rsidP="00465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65406" w:rsidRPr="00247CF0" w:rsidRDefault="00465406" w:rsidP="00465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Start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</w:p>
        </w:tc>
        <w:tc>
          <w:tcPr>
            <w:tcW w:w="1353" w:type="dxa"/>
          </w:tcPr>
          <w:p w:rsidR="00465406" w:rsidRPr="00247CF0" w:rsidRDefault="00465406" w:rsidP="00465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Кіл-ть</w:t>
            </w:r>
            <w:proofErr w:type="spellEnd"/>
          </w:p>
        </w:tc>
        <w:tc>
          <w:tcPr>
            <w:tcW w:w="1231" w:type="dxa"/>
          </w:tcPr>
          <w:p w:rsidR="00465406" w:rsidRPr="00247CF0" w:rsidRDefault="00465406" w:rsidP="00465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</w:p>
        </w:tc>
        <w:tc>
          <w:tcPr>
            <w:tcW w:w="1463" w:type="dxa"/>
            <w:hideMark/>
          </w:tcPr>
          <w:p w:rsidR="00465406" w:rsidRPr="00247CF0" w:rsidRDefault="00465406" w:rsidP="00465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CF0">
              <w:rPr>
                <w:rFonts w:ascii="Times New Roman" w:hAnsi="Times New Roman" w:cs="Times New Roman"/>
                <w:sz w:val="28"/>
                <w:szCs w:val="28"/>
              </w:rPr>
              <w:t xml:space="preserve">Сума </w:t>
            </w:r>
          </w:p>
        </w:tc>
      </w:tr>
      <w:tr w:rsidR="00465406" w:rsidRPr="00465406" w:rsidTr="00875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465406" w:rsidRPr="00247CF0" w:rsidRDefault="00465406" w:rsidP="0046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465406" w:rsidRPr="00247CF0" w:rsidRDefault="00DC76CC" w:rsidP="0046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Помпони</w:t>
            </w:r>
            <w:proofErr w:type="spellEnd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черлідингу</w:t>
            </w:r>
            <w:proofErr w:type="spellEnd"/>
            <w:r w:rsidRPr="00247CF0">
              <w:rPr>
                <w:rFonts w:ascii="Times New Roman" w:hAnsi="Times New Roman" w:cs="Times New Roman"/>
                <w:sz w:val="28"/>
                <w:szCs w:val="28"/>
              </w:rPr>
              <w:t xml:space="preserve"> «МЕЗУЗА»</w:t>
            </w:r>
          </w:p>
        </w:tc>
        <w:tc>
          <w:tcPr>
            <w:tcW w:w="992" w:type="dxa"/>
          </w:tcPr>
          <w:p w:rsidR="00465406" w:rsidRPr="00247CF0" w:rsidRDefault="00EA386B" w:rsidP="0046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353" w:type="dxa"/>
          </w:tcPr>
          <w:p w:rsidR="00465406" w:rsidRPr="00247CF0" w:rsidRDefault="00247CF0" w:rsidP="0046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1" w:type="dxa"/>
          </w:tcPr>
          <w:p w:rsidR="00465406" w:rsidRPr="00247CF0" w:rsidRDefault="00247CF0" w:rsidP="0046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465406" w:rsidRPr="00247CF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63" w:type="dxa"/>
          </w:tcPr>
          <w:p w:rsidR="00465406" w:rsidRPr="00247CF0" w:rsidRDefault="00247CF0" w:rsidP="0046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9900,00</w:t>
            </w:r>
          </w:p>
        </w:tc>
      </w:tr>
      <w:tr w:rsidR="00465406" w:rsidRPr="00465406" w:rsidTr="00247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gridSpan w:val="5"/>
            <w:hideMark/>
          </w:tcPr>
          <w:p w:rsidR="00465406" w:rsidRPr="00247CF0" w:rsidRDefault="00465406" w:rsidP="0046540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Разом без ПДВ:</w:t>
            </w:r>
          </w:p>
        </w:tc>
        <w:tc>
          <w:tcPr>
            <w:tcW w:w="1463" w:type="dxa"/>
            <w:hideMark/>
          </w:tcPr>
          <w:p w:rsidR="00465406" w:rsidRPr="00247CF0" w:rsidRDefault="00247CF0" w:rsidP="00465406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CF0">
              <w:rPr>
                <w:rFonts w:ascii="Times New Roman" w:hAnsi="Times New Roman" w:cs="Times New Roman"/>
                <w:sz w:val="28"/>
                <w:szCs w:val="28"/>
              </w:rPr>
              <w:t>9900,00</w:t>
            </w:r>
          </w:p>
        </w:tc>
      </w:tr>
    </w:tbl>
    <w:p w:rsidR="002439C5" w:rsidRDefault="002439C5" w:rsidP="008758B6">
      <w:pPr>
        <w:pStyle w:val="3"/>
        <w:numPr>
          <w:ilvl w:val="0"/>
          <w:numId w:val="0"/>
        </w:numPr>
      </w:pPr>
    </w:p>
    <w:p w:rsidR="003E55B0" w:rsidRPr="00247CF0" w:rsidRDefault="003E55B0" w:rsidP="008758B6">
      <w:pPr>
        <w:pStyle w:val="3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Загальна</w:t>
      </w:r>
      <w:proofErr w:type="spellEnd"/>
      <w:r w:rsidRP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сума</w:t>
      </w:r>
      <w:proofErr w:type="gramStart"/>
      <w:r w:rsidRP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>девёять</w:t>
      </w:r>
      <w:proofErr w:type="spellEnd"/>
      <w:r w:rsid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>тисяч</w:t>
      </w:r>
      <w:proofErr w:type="spellEnd"/>
      <w:r w:rsid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>девёятьсот</w:t>
      </w:r>
      <w:proofErr w:type="spellEnd"/>
      <w:r w:rsid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>гривень</w:t>
      </w:r>
      <w:proofErr w:type="spellEnd"/>
      <w:r w:rsidRPr="00247CF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3E55B0" w:rsidRPr="003E55B0" w:rsidRDefault="003E55B0" w:rsidP="008758B6">
      <w:pPr>
        <w:pStyle w:val="3"/>
        <w:numPr>
          <w:ilvl w:val="0"/>
          <w:numId w:val="0"/>
        </w:numPr>
      </w:pPr>
    </w:p>
    <w:p w:rsidR="0051371C" w:rsidRPr="00247CF0" w:rsidRDefault="0051371C" w:rsidP="00A14BF0">
      <w:pPr>
        <w:spacing w:after="0" w:line="240" w:lineRule="auto"/>
        <w:ind w:left="0" w:right="-544"/>
        <w:rPr>
          <w:rFonts w:ascii="Times New Roman" w:eastAsiaTheme="minorEastAsia" w:hAnsi="Times New Roman"/>
          <w:b/>
          <w:color w:val="auto"/>
          <w:sz w:val="28"/>
          <w:szCs w:val="28"/>
          <w:lang w:eastAsia="ru-RU" w:bidi="ar-SA"/>
        </w:rPr>
      </w:pPr>
      <w:r w:rsidRPr="00247CF0">
        <w:rPr>
          <w:rFonts w:ascii="Times New Roman" w:eastAsiaTheme="minorEastAsia" w:hAnsi="Times New Roman"/>
          <w:b/>
          <w:color w:val="auto"/>
          <w:sz w:val="28"/>
          <w:szCs w:val="28"/>
          <w:u w:val="single"/>
          <w:lang w:eastAsia="ru-RU" w:bidi="ar-SA"/>
        </w:rPr>
        <w:t>Постачальник</w:t>
      </w:r>
      <w:r w:rsidRPr="00247CF0">
        <w:rPr>
          <w:rFonts w:ascii="Times New Roman" w:eastAsiaTheme="minorEastAsia" w:hAnsi="Times New Roman"/>
          <w:b/>
          <w:color w:val="auto"/>
          <w:sz w:val="28"/>
          <w:szCs w:val="28"/>
          <w:lang w:eastAsia="ru-RU" w:bidi="ar-SA"/>
        </w:rPr>
        <w:t>:</w:t>
      </w:r>
    </w:p>
    <w:p w:rsidR="0051371C" w:rsidRPr="00247CF0" w:rsidRDefault="0051371C" w:rsidP="00A14BF0">
      <w:pPr>
        <w:spacing w:after="0" w:line="240" w:lineRule="auto"/>
        <w:ind w:left="0" w:right="-544"/>
        <w:rPr>
          <w:rFonts w:ascii="Times New Roman" w:eastAsiaTheme="minorEastAsia" w:hAnsi="Times New Roman"/>
          <w:b/>
          <w:color w:val="auto"/>
          <w:sz w:val="28"/>
          <w:szCs w:val="28"/>
          <w:lang w:eastAsia="ru-RU" w:bidi="ar-SA"/>
        </w:rPr>
      </w:pPr>
      <w:r w:rsidRPr="00247CF0">
        <w:rPr>
          <w:rFonts w:ascii="Times New Roman" w:eastAsiaTheme="minorEastAsia" w:hAnsi="Times New Roman"/>
          <w:b/>
          <w:color w:val="auto"/>
          <w:sz w:val="28"/>
          <w:szCs w:val="28"/>
          <w:lang w:eastAsia="ru-RU" w:bidi="ar-SA"/>
        </w:rPr>
        <w:t xml:space="preserve"> Фізична особа – підприємець </w:t>
      </w:r>
      <w:proofErr w:type="spellStart"/>
      <w:r w:rsidRPr="00247CF0">
        <w:rPr>
          <w:rFonts w:ascii="Times New Roman" w:eastAsiaTheme="minorEastAsia" w:hAnsi="Times New Roman"/>
          <w:b/>
          <w:color w:val="auto"/>
          <w:sz w:val="28"/>
          <w:szCs w:val="28"/>
          <w:lang w:eastAsia="ru-RU" w:bidi="ar-SA"/>
        </w:rPr>
        <w:t>Душаєва</w:t>
      </w:r>
      <w:proofErr w:type="spellEnd"/>
      <w:r w:rsidRPr="00247CF0">
        <w:rPr>
          <w:rFonts w:ascii="Times New Roman" w:eastAsiaTheme="minorEastAsia" w:hAnsi="Times New Roman"/>
          <w:b/>
          <w:color w:val="auto"/>
          <w:sz w:val="28"/>
          <w:szCs w:val="28"/>
          <w:lang w:eastAsia="ru-RU" w:bidi="ar-SA"/>
        </w:rPr>
        <w:t xml:space="preserve"> Ярослава Олександрівна</w:t>
      </w:r>
    </w:p>
    <w:p w:rsidR="0051371C" w:rsidRPr="00247CF0" w:rsidRDefault="0051371C" w:rsidP="00A14BF0">
      <w:pPr>
        <w:spacing w:after="0" w:line="240" w:lineRule="auto"/>
        <w:ind w:left="0" w:right="-544"/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</w:pPr>
      <w:r w:rsidRPr="00247CF0">
        <w:rPr>
          <w:rFonts w:ascii="Times New Roman" w:eastAsiaTheme="minorEastAsia" w:hAnsi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р/</w:t>
      </w:r>
      <w:proofErr w:type="spellStart"/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р</w:t>
      </w:r>
      <w:proofErr w:type="spellEnd"/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 xml:space="preserve"> 26008053016339 в ПАТ КБ ПРИВАТБАНК у </w:t>
      </w:r>
      <w:proofErr w:type="spellStart"/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м.Києві</w:t>
      </w:r>
      <w:proofErr w:type="spellEnd"/>
    </w:p>
    <w:p w:rsidR="0051371C" w:rsidRPr="00247CF0" w:rsidRDefault="0051371C" w:rsidP="00A14BF0">
      <w:pPr>
        <w:spacing w:after="0" w:line="240" w:lineRule="auto"/>
        <w:ind w:left="0" w:right="-544"/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</w:pPr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 xml:space="preserve"> МФО 321842, </w:t>
      </w:r>
      <w:proofErr w:type="spellStart"/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рнокпп</w:t>
      </w:r>
      <w:proofErr w:type="spellEnd"/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 xml:space="preserve"> 3232818267</w:t>
      </w:r>
    </w:p>
    <w:p w:rsidR="00476EB7" w:rsidRPr="00247CF0" w:rsidRDefault="0051371C" w:rsidP="00A14BF0">
      <w:pPr>
        <w:spacing w:after="0" w:line="240" w:lineRule="auto"/>
        <w:ind w:left="0" w:right="-544"/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</w:pPr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 xml:space="preserve"> 02192, </w:t>
      </w:r>
      <w:proofErr w:type="spellStart"/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м.Київ</w:t>
      </w:r>
      <w:proofErr w:type="spellEnd"/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 xml:space="preserve">, вул. </w:t>
      </w:r>
      <w:proofErr w:type="spellStart"/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Миропільська</w:t>
      </w:r>
      <w:proofErr w:type="spellEnd"/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, буд.3, кв.38</w:t>
      </w:r>
    </w:p>
    <w:p w:rsidR="008758B6" w:rsidRPr="00247CF0" w:rsidRDefault="00DE1478" w:rsidP="00A14BF0">
      <w:pPr>
        <w:spacing w:after="0" w:line="240" w:lineRule="auto"/>
        <w:ind w:left="0" w:right="-544"/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</w:pPr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 xml:space="preserve"> </w:t>
      </w:r>
      <w:r w:rsidR="009854BF"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Не є платником ПДВ</w:t>
      </w:r>
    </w:p>
    <w:p w:rsidR="00D85669" w:rsidRPr="00247CF0" w:rsidRDefault="00D85669" w:rsidP="00A14BF0">
      <w:pPr>
        <w:spacing w:after="0" w:line="240" w:lineRule="auto"/>
        <w:ind w:left="0" w:right="-544"/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</w:pPr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 xml:space="preserve"> </w:t>
      </w:r>
      <w:r w:rsidR="009854BF"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 xml:space="preserve">2 група оподаткування </w:t>
      </w:r>
    </w:p>
    <w:p w:rsidR="009854BF" w:rsidRDefault="00DE1478" w:rsidP="00A14BF0">
      <w:pPr>
        <w:spacing w:after="0" w:line="240" w:lineRule="auto"/>
        <w:ind w:left="0" w:right="-544"/>
        <w:rPr>
          <w:rFonts w:ascii="Times New Roman" w:eastAsiaTheme="minorEastAsia" w:hAnsi="Times New Roman"/>
          <w:color w:val="auto"/>
          <w:sz w:val="28"/>
          <w:szCs w:val="28"/>
          <w:lang w:val="ru-RU" w:eastAsia="ru-RU" w:bidi="ar-SA"/>
        </w:rPr>
      </w:pPr>
      <w:r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 xml:space="preserve"> </w:t>
      </w:r>
      <w:r w:rsidR="009854BF" w:rsidRPr="00247CF0"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єдиний податок</w:t>
      </w:r>
    </w:p>
    <w:p w:rsidR="00247CF0" w:rsidRDefault="00247CF0" w:rsidP="00A14BF0">
      <w:pPr>
        <w:spacing w:after="0" w:line="240" w:lineRule="auto"/>
        <w:ind w:left="0" w:right="-544"/>
        <w:rPr>
          <w:rFonts w:ascii="Times New Roman" w:eastAsiaTheme="minorEastAsia" w:hAnsi="Times New Roman"/>
          <w:color w:val="auto"/>
          <w:sz w:val="28"/>
          <w:szCs w:val="28"/>
          <w:lang w:val="ru-RU" w:eastAsia="ru-RU" w:bidi="ar-SA"/>
        </w:rPr>
      </w:pPr>
    </w:p>
    <w:p w:rsidR="00247CF0" w:rsidRPr="00247CF0" w:rsidRDefault="00247CF0" w:rsidP="00A14BF0">
      <w:pPr>
        <w:spacing w:after="0" w:line="240" w:lineRule="auto"/>
        <w:ind w:left="0" w:right="-544"/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/>
          <w:color w:val="auto"/>
          <w:sz w:val="28"/>
          <w:szCs w:val="28"/>
          <w:lang w:val="ru-RU" w:eastAsia="ru-RU" w:bidi="ar-SA"/>
        </w:rPr>
        <w:t xml:space="preserve">09.06.2020 </w:t>
      </w:r>
      <w:proofErr w:type="gramStart"/>
      <w:r>
        <w:rPr>
          <w:rFonts w:ascii="Times New Roman" w:eastAsiaTheme="minorEastAsia" w:hAnsi="Times New Roman"/>
          <w:color w:val="auto"/>
          <w:sz w:val="28"/>
          <w:szCs w:val="28"/>
          <w:lang w:val="ru-RU" w:eastAsia="ru-RU" w:bidi="ar-SA"/>
        </w:rPr>
        <w:t>р</w:t>
      </w:r>
      <w:proofErr w:type="spellStart"/>
      <w:proofErr w:type="gramEnd"/>
      <w:r>
        <w:rPr>
          <w:rFonts w:ascii="Times New Roman" w:eastAsiaTheme="minorEastAsia" w:hAnsi="Times New Roman"/>
          <w:color w:val="auto"/>
          <w:sz w:val="28"/>
          <w:szCs w:val="28"/>
          <w:lang w:eastAsia="ru-RU" w:bidi="ar-SA"/>
        </w:rPr>
        <w:t>ік</w:t>
      </w:r>
      <w:proofErr w:type="spellEnd"/>
    </w:p>
    <w:sectPr w:rsidR="00247CF0" w:rsidRPr="00247CF0">
      <w:footerReference w:type="default" r:id="rId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8A" w:rsidRDefault="008A6E8A">
      <w:pPr>
        <w:spacing w:after="0" w:line="240" w:lineRule="auto"/>
      </w:pPr>
      <w:r>
        <w:separator/>
      </w:r>
    </w:p>
    <w:p w:rsidR="008A6E8A" w:rsidRDefault="008A6E8A"/>
  </w:endnote>
  <w:endnote w:type="continuationSeparator" w:id="0">
    <w:p w:rsidR="008A6E8A" w:rsidRDefault="008A6E8A">
      <w:pPr>
        <w:spacing w:after="0" w:line="240" w:lineRule="auto"/>
      </w:pPr>
      <w:r>
        <w:continuationSeparator/>
      </w:r>
    </w:p>
    <w:p w:rsidR="008A6E8A" w:rsidRDefault="008A6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B7" w:rsidRDefault="00376531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8A" w:rsidRDefault="008A6E8A">
      <w:pPr>
        <w:spacing w:after="0" w:line="240" w:lineRule="auto"/>
      </w:pPr>
      <w:r>
        <w:separator/>
      </w:r>
    </w:p>
    <w:p w:rsidR="008A6E8A" w:rsidRDefault="008A6E8A"/>
  </w:footnote>
  <w:footnote w:type="continuationSeparator" w:id="0">
    <w:p w:rsidR="008A6E8A" w:rsidRDefault="008A6E8A">
      <w:pPr>
        <w:spacing w:after="0" w:line="240" w:lineRule="auto"/>
      </w:pPr>
      <w:r>
        <w:continuationSeparator/>
      </w:r>
    </w:p>
    <w:p w:rsidR="008A6E8A" w:rsidRDefault="008A6E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27"/>
    <w:rsid w:val="00022C24"/>
    <w:rsid w:val="000644A6"/>
    <w:rsid w:val="000D5234"/>
    <w:rsid w:val="00171459"/>
    <w:rsid w:val="00185658"/>
    <w:rsid w:val="001E7294"/>
    <w:rsid w:val="002439C5"/>
    <w:rsid w:val="00247CF0"/>
    <w:rsid w:val="003176E4"/>
    <w:rsid w:val="00376531"/>
    <w:rsid w:val="003C61B0"/>
    <w:rsid w:val="003E55B0"/>
    <w:rsid w:val="00465406"/>
    <w:rsid w:val="00476EB7"/>
    <w:rsid w:val="0049250E"/>
    <w:rsid w:val="0051371C"/>
    <w:rsid w:val="00547937"/>
    <w:rsid w:val="00727F37"/>
    <w:rsid w:val="008758B6"/>
    <w:rsid w:val="008A6E8A"/>
    <w:rsid w:val="009854BF"/>
    <w:rsid w:val="00A14BF0"/>
    <w:rsid w:val="00B34727"/>
    <w:rsid w:val="00D840EA"/>
    <w:rsid w:val="00D85669"/>
    <w:rsid w:val="00DC76CC"/>
    <w:rsid w:val="00DE1478"/>
    <w:rsid w:val="00EA386B"/>
    <w:rsid w:val="00EE5334"/>
    <w:rsid w:val="00F26D3C"/>
    <w:rsid w:val="00F8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uk-UA" w:eastAsia="ja-JP" w:bidi="uk-U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31"/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Название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table" w:customStyle="1" w:styleId="11">
    <w:name w:val="Светлая сетка1"/>
    <w:basedOn w:val="a1"/>
    <w:uiPriority w:val="62"/>
    <w:rsid w:val="00465406"/>
    <w:pPr>
      <w:spacing w:after="0" w:line="240" w:lineRule="auto"/>
      <w:ind w:left="0"/>
    </w:pPr>
    <w:rPr>
      <w:rFonts w:eastAsiaTheme="minorEastAsia"/>
      <w:color w:val="auto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uk-UA" w:eastAsia="ja-JP" w:bidi="uk-U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31"/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Название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table" w:customStyle="1" w:styleId="11">
    <w:name w:val="Светлая сетка1"/>
    <w:basedOn w:val="a1"/>
    <w:uiPriority w:val="62"/>
    <w:rsid w:val="00465406"/>
    <w:pPr>
      <w:spacing w:after="0" w:line="240" w:lineRule="auto"/>
      <w:ind w:left="0"/>
    </w:pPr>
    <w:rPr>
      <w:rFonts w:eastAsiaTheme="minorEastAsia"/>
      <w:color w:val="auto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AppData\Local\Viber\%7bE177FF47-DCDC-6440-9AC4-51CA0638FF65%7dtf16392126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{E177FF47-DCDC-6440-9AC4-51CA0638FF65}tf16392126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iaroslava dushaieva</dc:creator>
  <cp:lastModifiedBy>Admin</cp:lastModifiedBy>
  <cp:revision>2</cp:revision>
  <dcterms:created xsi:type="dcterms:W3CDTF">2020-06-10T08:53:00Z</dcterms:created>
  <dcterms:modified xsi:type="dcterms:W3CDTF">2020-06-10T08:53:00Z</dcterms:modified>
</cp:coreProperties>
</file>