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670"/>
        <w:gridCol w:w="10"/>
        <w:gridCol w:w="1691"/>
        <w:gridCol w:w="10"/>
        <w:gridCol w:w="794"/>
        <w:gridCol w:w="3119"/>
        <w:gridCol w:w="1123"/>
        <w:gridCol w:w="1758"/>
        <w:gridCol w:w="10"/>
        <w:gridCol w:w="1408"/>
        <w:gridCol w:w="10"/>
        <w:gridCol w:w="1408"/>
        <w:gridCol w:w="10"/>
        <w:gridCol w:w="1408"/>
        <w:gridCol w:w="10"/>
        <w:gridCol w:w="216"/>
        <w:gridCol w:w="1192"/>
        <w:gridCol w:w="10"/>
      </w:tblGrid>
      <w:tr w:rsidR="00A76DBF" w:rsidTr="00786775">
        <w:trPr>
          <w:gridAfter w:val="1"/>
          <w:wAfter w:w="10" w:type="dxa"/>
        </w:trPr>
        <w:tc>
          <w:tcPr>
            <w:tcW w:w="1366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Форма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№ 5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Pr="00786775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назва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організації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затверджує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)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74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Затверджено  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74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Зведений кошторисний розрахунок у сумі  113,905 тис. грн. 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 тому числі зворотних сум  0 тис. грн. 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Pr="00786775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посилання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на документ про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затвердження</w:t>
            </w:r>
            <w:proofErr w:type="spellEnd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)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Pr="00786775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"___" ______________________ 20__ р.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74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74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  </w:t>
            </w:r>
          </w:p>
        </w:tc>
        <w:tc>
          <w:tcPr>
            <w:tcW w:w="7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Поточний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ремонт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приміщення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Room</w:t>
            </w:r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for</w:t>
            </w:r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reading</w:t>
            </w:r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на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Криворізькій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Бібліотеки-філії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№ 6 ДМКЗК ЦСПБ,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вул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Криворізька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, 20, м.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Дніпро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74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BF" w:rsidTr="00786775">
        <w:trPr>
          <w:gridAfter w:val="1"/>
          <w:wAfter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Складен</w:t>
            </w:r>
            <w:r w:rsidR="009E413A">
              <w:rPr>
                <w:rFonts w:ascii="Arial" w:hAnsi="Arial" w:cs="Arial"/>
                <w:spacing w:val="-3"/>
                <w:sz w:val="20"/>
                <w:szCs w:val="20"/>
              </w:rPr>
              <w:t>ий</w:t>
            </w:r>
            <w:proofErr w:type="spellEnd"/>
            <w:r w:rsidR="009E413A">
              <w:rPr>
                <w:rFonts w:ascii="Arial" w:hAnsi="Arial" w:cs="Arial"/>
                <w:spacing w:val="-3"/>
                <w:sz w:val="20"/>
                <w:szCs w:val="20"/>
              </w:rPr>
              <w:t xml:space="preserve"> в </w:t>
            </w:r>
            <w:proofErr w:type="spellStart"/>
            <w:r w:rsidR="009E413A">
              <w:rPr>
                <w:rFonts w:ascii="Arial" w:hAnsi="Arial" w:cs="Arial"/>
                <w:spacing w:val="-3"/>
                <w:sz w:val="20"/>
                <w:szCs w:val="20"/>
              </w:rPr>
              <w:t>поточних</w:t>
            </w:r>
            <w:proofErr w:type="spellEnd"/>
            <w:r w:rsidR="009E413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9E413A">
              <w:rPr>
                <w:rFonts w:ascii="Arial" w:hAnsi="Arial" w:cs="Arial"/>
                <w:spacing w:val="-3"/>
                <w:sz w:val="20"/>
                <w:szCs w:val="20"/>
              </w:rPr>
              <w:t>цінах</w:t>
            </w:r>
            <w:proofErr w:type="spellEnd"/>
            <w:r w:rsidR="009E413A">
              <w:rPr>
                <w:rFonts w:ascii="Arial" w:hAnsi="Arial" w:cs="Arial"/>
                <w:spacing w:val="-3"/>
                <w:sz w:val="20"/>
                <w:szCs w:val="20"/>
              </w:rPr>
              <w:t xml:space="preserve"> станом на 12 </w:t>
            </w:r>
            <w:proofErr w:type="spellStart"/>
            <w:r w:rsidR="009E413A">
              <w:rPr>
                <w:rFonts w:ascii="Arial" w:hAnsi="Arial" w:cs="Arial"/>
                <w:spacing w:val="-3"/>
                <w:sz w:val="20"/>
                <w:szCs w:val="20"/>
              </w:rPr>
              <w:t>травня</w:t>
            </w:r>
            <w:proofErr w:type="spellEnd"/>
            <w:r w:rsidR="009E413A">
              <w:rPr>
                <w:rFonts w:ascii="Arial" w:hAnsi="Arial" w:cs="Arial"/>
                <w:spacing w:val="-3"/>
                <w:sz w:val="20"/>
                <w:szCs w:val="20"/>
              </w:rPr>
              <w:t xml:space="preserve"> 2020</w:t>
            </w: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р.  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Номери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кошторисів і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кошторисних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розрахунків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глав,  будинків, будівель, споруд, лінійних об'єктів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інженерно-транспортної інфраструктури, робіт і витрат</w:t>
            </w:r>
          </w:p>
        </w:tc>
        <w:tc>
          <w:tcPr>
            <w:tcW w:w="5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Кошторисна вартість,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устаткування,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меблів та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інвентарю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інших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2.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Об'єкти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основного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призначення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2-1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Приміщення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Room for reading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----------------------------------------------------------------------------------------------------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главi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2: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главах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1-7: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главах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1-8: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главах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1-9: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главах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1-12: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92,082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Кошторисний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прибуток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(П)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2,404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2,404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Pr="00786775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Кошти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на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покриття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адміністративних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витрат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будівельних</w:t>
            </w:r>
            <w:proofErr w:type="spellEnd"/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організацій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(АВ)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0,435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0,435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94,486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0,435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94,921</w:t>
            </w:r>
          </w:p>
        </w:tc>
      </w:tr>
      <w:tr w:rsidR="00A76DBF">
        <w:trPr>
          <w:gridAfter w:val="1"/>
          <w:wAfter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ДСТУ Б Д.1.1-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1:2013 п.5.8.16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Податок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додану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вартість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18,984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18,984</w:t>
            </w:r>
          </w:p>
        </w:tc>
      </w:tr>
      <w:tr w:rsidR="00A76DBF">
        <w:trPr>
          <w:gridBefore w:val="1"/>
          <w:wBefore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Всього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по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зведеному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кошторисному</w:t>
            </w:r>
            <w:proofErr w:type="spellEnd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867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розрахунку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94,486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19,419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113,905</w:t>
            </w:r>
          </w:p>
        </w:tc>
      </w:tr>
      <w:tr w:rsidR="00A76DBF">
        <w:trPr>
          <w:gridBefore w:val="1"/>
          <w:wBefore w:w="10" w:type="dxa"/>
        </w:trPr>
        <w:tc>
          <w:tcPr>
            <w:tcW w:w="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BF" w:rsidTr="00786775">
        <w:trPr>
          <w:gridBefore w:val="1"/>
          <w:wBefore w:w="10" w:type="dxa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A76DBF" w:rsidTr="00786775">
        <w:trPr>
          <w:gridBefore w:val="1"/>
          <w:wBefore w:w="10" w:type="dxa"/>
        </w:trPr>
        <w:tc>
          <w:tcPr>
            <w:tcW w:w="3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проектної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A76DBF" w:rsidTr="00786775">
        <w:trPr>
          <w:gridBefore w:val="1"/>
          <w:wBefore w:w="10" w:type="dxa"/>
        </w:trPr>
        <w:tc>
          <w:tcPr>
            <w:tcW w:w="3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BF" w:rsidTr="00786775">
        <w:trPr>
          <w:gridBefore w:val="1"/>
          <w:wBefore w:w="10" w:type="dxa"/>
        </w:trPr>
        <w:tc>
          <w:tcPr>
            <w:tcW w:w="3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Головний інженер проекту</w:t>
            </w:r>
          </w:p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(Головний архітектор проекту)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A76DBF" w:rsidTr="00786775">
        <w:trPr>
          <w:gridBefore w:val="1"/>
          <w:wBefore w:w="10" w:type="dxa"/>
        </w:trPr>
        <w:tc>
          <w:tcPr>
            <w:tcW w:w="3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76DBF" w:rsidTr="00786775">
        <w:trPr>
          <w:gridBefore w:val="1"/>
          <w:wBefore w:w="10" w:type="dxa"/>
        </w:trPr>
        <w:tc>
          <w:tcPr>
            <w:tcW w:w="3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Керівник   відділу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__________________________</w:t>
            </w:r>
          </w:p>
        </w:tc>
        <w:tc>
          <w:tcPr>
            <w:tcW w:w="85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76DBF" w:rsidRDefault="0078677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</w:tbl>
    <w:p w:rsidR="00A76DBF" w:rsidRDefault="00A76DBF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A76DBF">
      <w:headerReference w:type="default" r:id="rId6"/>
      <w:pgSz w:w="16834" w:h="11904" w:orient="landscape"/>
      <w:pgMar w:top="680" w:right="850" w:bottom="283" w:left="850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B6" w:rsidRDefault="00972DB6">
      <w:pPr>
        <w:spacing w:after="0" w:line="240" w:lineRule="auto"/>
      </w:pPr>
      <w:r>
        <w:separator/>
      </w:r>
    </w:p>
  </w:endnote>
  <w:endnote w:type="continuationSeparator" w:id="0">
    <w:p w:rsidR="00972DB6" w:rsidRDefault="0097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B6" w:rsidRDefault="00972DB6">
      <w:pPr>
        <w:spacing w:after="0" w:line="240" w:lineRule="auto"/>
      </w:pPr>
      <w:r>
        <w:separator/>
      </w:r>
    </w:p>
  </w:footnote>
  <w:footnote w:type="continuationSeparator" w:id="0">
    <w:p w:rsidR="00972DB6" w:rsidRDefault="0097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DBF" w:rsidRPr="00786775" w:rsidRDefault="00786775">
    <w:pPr>
      <w:tabs>
        <w:tab w:val="center" w:pos="7171"/>
        <w:tab w:val="right" w:pos="13193"/>
      </w:tabs>
      <w:autoSpaceDE w:val="0"/>
      <w:autoSpaceDN w:val="0"/>
      <w:spacing w:after="0" w:line="240" w:lineRule="auto"/>
      <w:rPr>
        <w:sz w:val="16"/>
        <w:szCs w:val="16"/>
      </w:rPr>
    </w:pPr>
    <w:r w:rsidRPr="00786775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9E413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786775">
      <w:rPr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 _ 5 (3.4.2*) </w:t>
    </w:r>
    <w:proofErr w:type="spellStart"/>
    <w:r>
      <w:rPr>
        <w:rFonts w:ascii="Arial" w:hAnsi="Arial" w:cs="Arial"/>
        <w:sz w:val="16"/>
        <w:szCs w:val="16"/>
      </w:rPr>
      <w:t>укр</w:t>
    </w:r>
    <w:proofErr w:type="spellEnd"/>
    <w:r>
      <w:rPr>
        <w:rFonts w:ascii="Arial" w:hAnsi="Arial" w:cs="Arial"/>
        <w:sz w:val="16"/>
        <w:szCs w:val="16"/>
      </w:rPr>
      <w:t xml:space="preserve">.                                                                                       </w:t>
    </w:r>
    <w:r w:rsidRPr="00786775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E413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786775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6200040_СД_ССР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0A"/>
    <w:rsid w:val="002E140A"/>
    <w:rsid w:val="00786775"/>
    <w:rsid w:val="00972DB6"/>
    <w:rsid w:val="009E413A"/>
    <w:rsid w:val="00A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946A6"/>
  <w14:defaultImageDpi w14:val="0"/>
  <w15:docId w15:val="{28E8DD8C-B538-4CC7-873E-6954DBB7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 Мунтян</cp:lastModifiedBy>
  <cp:revision>4</cp:revision>
  <dcterms:created xsi:type="dcterms:W3CDTF">2020-05-15T11:28:00Z</dcterms:created>
  <dcterms:modified xsi:type="dcterms:W3CDTF">2020-05-15T13:35:00Z</dcterms:modified>
</cp:coreProperties>
</file>